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19F" w:rsidRDefault="00F8519F">
      <w:r>
        <w:t xml:space="preserve"> </w:t>
      </w:r>
    </w:p>
    <w:sdt>
      <w:sdtPr>
        <w:id w:val="80706432"/>
        <w:docPartObj>
          <w:docPartGallery w:val="Cover Pages"/>
          <w:docPartUnique/>
        </w:docPartObj>
      </w:sdtPr>
      <w:sdtEndPr>
        <w:rPr>
          <w:rFonts w:ascii="Arial" w:hAnsi="Arial" w:cs="Arial"/>
        </w:rPr>
      </w:sdtEndPr>
      <w:sdtContent>
        <w:p w:rsidR="00987AAE" w:rsidRDefault="00987AAE">
          <w:r w:rsidRPr="00987AAE">
            <w:rPr>
              <w:noProof/>
              <w:lang w:eastAsia="en-AU"/>
            </w:rPr>
            <w:drawing>
              <wp:anchor distT="0" distB="0" distL="114300" distR="114300" simplePos="0" relativeHeight="251666432" behindDoc="1" locked="0" layoutInCell="1" allowOverlap="1">
                <wp:simplePos x="0" y="0"/>
                <wp:positionH relativeFrom="column">
                  <wp:posOffset>-772687</wp:posOffset>
                </wp:positionH>
                <wp:positionV relativeFrom="paragraph">
                  <wp:posOffset>-557561</wp:posOffset>
                </wp:positionV>
                <wp:extent cx="4251867" cy="1215483"/>
                <wp:effectExtent l="19050" t="0" r="0" b="0"/>
                <wp:wrapNone/>
                <wp:docPr id="22" name="Picture 2" descr="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banner.jpg"/>
                        <pic:cNvPicPr>
                          <a:picLocks noChangeAspect="1"/>
                        </pic:cNvPicPr>
                      </pic:nvPicPr>
                      <pic:blipFill>
                        <a:blip r:embed="rId9" cstate="print"/>
                        <a:stretch>
                          <a:fillRect/>
                        </a:stretch>
                      </pic:blipFill>
                      <pic:spPr>
                        <a:xfrm>
                          <a:off x="0" y="0"/>
                          <a:ext cx="4251867" cy="1215483"/>
                        </a:xfrm>
                        <a:prstGeom prst="rect">
                          <a:avLst/>
                        </a:prstGeom>
                      </pic:spPr>
                    </pic:pic>
                  </a:graphicData>
                </a:graphic>
              </wp:anchor>
            </w:drawing>
          </w:r>
          <w:r w:rsidR="00C41398" w:rsidRPr="00C41398">
            <w:rPr>
              <w:noProof/>
              <w:lang w:val="en-US"/>
            </w:rPr>
            <w:pict>
              <v:group id="_x0000_s1033" style="position:absolute;margin-left:6873.45pt;margin-top:0;width:238.1pt;height:841.9pt;z-index:251660288;mso-width-percent:400;mso-height-percent:1000;mso-position-horizontal:right;mso-position-horizontal-relative:page;mso-position-vertical:top;mso-position-vertical-relative:page;mso-width-percent:400;mso-height-percent:1000" coordorigin="7329" coordsize="4911,15840" o:allowincell="f">
                <v:group id="_x0000_s1034"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5" style="position:absolute;left:7755;width:4505;height:15840;mso-height-percent:1000;mso-position-vertical:top;mso-position-vertical-relative:page;mso-height-percent:1000" fillcolor="#d2da7a [3206]" stroked="f" strokecolor="#d8d8d8 [2732]">
                    <v:fill color2="#bfbfbf [2412]" rotate="t"/>
                  </v:rect>
                  <v:rect id="_x0000_s1036" style="position:absolute;left:7560;top:8;width:195;height:15825;mso-height-percent:1000;mso-position-vertical-relative:page;mso-height-percent:1000;mso-width-relative:margin;v-text-anchor:middle" fillcolor="#d2da7a [3206]" stroked="f" strokecolor="white [3212]" strokeweight="1pt">
                    <v:fill r:id="rId10" o:title="Light vertical" opacity="52429f" o:opacity2="52429f" type="pattern"/>
                    <v:shadow color="#d8d8d8 [2732]" offset="3pt,3pt" offset2="2pt,2pt"/>
                  </v:rect>
                </v:group>
                <v:rect id="_x0000_s1037"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7" inset="28.8pt,14.4pt,14.4pt,14.4pt">
                    <w:txbxContent>
                      <w:sdt>
                        <w:sdtPr>
                          <w:rPr>
                            <w:rFonts w:ascii="Arial" w:eastAsiaTheme="majorEastAsia" w:hAnsi="Arial" w:cs="Arial"/>
                            <w:b/>
                            <w:bCs/>
                            <w:color w:val="FFFFFF" w:themeColor="background1"/>
                            <w:sz w:val="96"/>
                            <w:szCs w:val="96"/>
                          </w:rPr>
                          <w:alias w:val="Year"/>
                          <w:id w:val="28891021"/>
                          <w:dataBinding w:prefixMappings="xmlns:ns0='http://schemas.microsoft.com/office/2006/coverPageProps'" w:xpath="/ns0:CoverPageProperties[1]/ns0:PublishDate[1]" w:storeItemID="{55AF091B-3C7A-41E3-B477-F2FDAA23CFDA}"/>
                          <w:date w:fullDate="2015-01-22T00:00:00Z">
                            <w:dateFormat w:val="yyyy"/>
                            <w:lid w:val="en-US"/>
                            <w:storeMappedDataAs w:val="dateTime"/>
                            <w:calendar w:val="gregorian"/>
                          </w:date>
                        </w:sdtPr>
                        <w:sdtContent>
                          <w:p w:rsidR="00B637F2" w:rsidRDefault="00B637F2">
                            <w:pPr>
                              <w:pStyle w:val="NoSpacing"/>
                              <w:rPr>
                                <w:rFonts w:asciiTheme="majorHAnsi" w:eastAsiaTheme="majorEastAsia" w:hAnsiTheme="majorHAnsi" w:cstheme="majorBidi"/>
                                <w:b/>
                                <w:bCs/>
                                <w:color w:val="FFFFFF" w:themeColor="background1"/>
                                <w:sz w:val="96"/>
                                <w:szCs w:val="96"/>
                              </w:rPr>
                            </w:pPr>
                            <w:r>
                              <w:rPr>
                                <w:rFonts w:ascii="Arial" w:eastAsiaTheme="majorEastAsia" w:hAnsi="Arial" w:cs="Arial"/>
                                <w:b/>
                                <w:bCs/>
                                <w:color w:val="FFFFFF" w:themeColor="background1"/>
                                <w:sz w:val="96"/>
                                <w:szCs w:val="96"/>
                              </w:rPr>
                              <w:t>2015</w:t>
                            </w:r>
                          </w:p>
                        </w:sdtContent>
                      </w:sdt>
                    </w:txbxContent>
                  </v:textbox>
                </v:rect>
                <v:rect id="_x0000_s1038"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8" inset="28.8pt,14.4pt,14.4pt,14.4pt">
                    <w:txbxContent>
                      <w:sdt>
                        <w:sdtPr>
                          <w:rPr>
                            <w:color w:val="D2DA7A" w:themeColor="accent3"/>
                          </w:rPr>
                          <w:alias w:val="Author"/>
                          <w:id w:val="28891022"/>
                          <w:dataBinding w:prefixMappings="xmlns:ns0='http://schemas.openxmlformats.org/package/2006/metadata/core-properties' xmlns:ns1='http://purl.org/dc/elements/1.1/'" w:xpath="/ns0:coreProperties[1]/ns1:creator[1]" w:storeItemID="{6C3C8BC8-F283-45AE-878A-BAB7291924A1}"/>
                          <w:text/>
                        </w:sdtPr>
                        <w:sdtContent>
                          <w:p w:rsidR="00B637F2" w:rsidRDefault="00B637F2">
                            <w:pPr>
                              <w:pStyle w:val="NoSpacing"/>
                              <w:spacing w:line="360" w:lineRule="auto"/>
                              <w:rPr>
                                <w:color w:val="FFFFFF" w:themeColor="background1"/>
                              </w:rPr>
                            </w:pPr>
                            <w:r w:rsidRPr="00BA2431">
                              <w:rPr>
                                <w:color w:val="D2DA7A" w:themeColor="accent3"/>
                                <w:lang w:val="en-AU"/>
                              </w:rPr>
                              <w:t>Gayle Wood</w:t>
                            </w:r>
                          </w:p>
                        </w:sdtContent>
                      </w:sdt>
                      <w:sdt>
                        <w:sdtPr>
                          <w:rPr>
                            <w:color w:val="FFFFFF" w:themeColor="background1"/>
                          </w:rPr>
                          <w:alias w:val="Company"/>
                          <w:id w:val="28891023"/>
                          <w:dataBinding w:prefixMappings="xmlns:ns0='http://schemas.openxmlformats.org/officeDocument/2006/extended-properties'" w:xpath="/ns0:Properties[1]/ns0:Company[1]" w:storeItemID="{6668398D-A668-4E3E-A5EB-62B293D839F1}"/>
                          <w:text/>
                        </w:sdtPr>
                        <w:sdtContent>
                          <w:p w:rsidR="00B637F2" w:rsidRDefault="00B637F2">
                            <w:pPr>
                              <w:pStyle w:val="NoSpacing"/>
                              <w:spacing w:line="360" w:lineRule="auto"/>
                              <w:rPr>
                                <w:color w:val="FFFFFF" w:themeColor="background1"/>
                              </w:rPr>
                            </w:pPr>
                            <w:r>
                              <w:rPr>
                                <w:color w:val="FFFFFF" w:themeColor="background1"/>
                                <w:lang w:val="en-AU"/>
                              </w:rPr>
                              <w:t>The First Step Program</w:t>
                            </w:r>
                          </w:p>
                        </w:sdtContent>
                      </w:sdt>
                      <w:p w:rsidR="00B637F2" w:rsidRDefault="00B637F2">
                        <w:r>
                          <w:rPr>
                            <w:rFonts w:eastAsiaTheme="minorEastAsia"/>
                            <w:color w:val="FFFFFF" w:themeColor="background1"/>
                            <w:lang w:val="en-US"/>
                          </w:rPr>
                          <w:t>3</w:t>
                        </w:r>
                        <w:r w:rsidRPr="009372C5">
                          <w:rPr>
                            <w:rFonts w:eastAsiaTheme="minorEastAsia"/>
                            <w:color w:val="FFFFFF" w:themeColor="background1"/>
                            <w:vertAlign w:val="superscript"/>
                            <w:lang w:val="en-US"/>
                          </w:rPr>
                          <w:t>rd</w:t>
                        </w:r>
                        <w:r>
                          <w:rPr>
                            <w:rFonts w:eastAsiaTheme="minorEastAsia"/>
                            <w:color w:val="FFFFFF" w:themeColor="background1"/>
                            <w:lang w:val="en-US"/>
                          </w:rPr>
                          <w:t xml:space="preserve"> July 2015     </w:t>
                        </w:r>
                      </w:p>
                    </w:txbxContent>
                  </v:textbox>
                </v:rect>
                <w10:wrap anchorx="page" anchory="page"/>
              </v:group>
            </w:pict>
          </w:r>
        </w:p>
        <w:p w:rsidR="00987AAE" w:rsidRDefault="00184086">
          <w:pPr>
            <w:rPr>
              <w:rFonts w:ascii="Arial" w:hAnsi="Arial" w:cs="Arial"/>
            </w:rPr>
          </w:pPr>
          <w:r>
            <w:rPr>
              <w:noProof/>
              <w:lang w:eastAsia="en-AU"/>
            </w:rPr>
            <w:drawing>
              <wp:anchor distT="0" distB="0" distL="114300" distR="114300" simplePos="0" relativeHeight="251667456" behindDoc="1" locked="0" layoutInCell="1" allowOverlap="1">
                <wp:simplePos x="0" y="0"/>
                <wp:positionH relativeFrom="column">
                  <wp:posOffset>-733425</wp:posOffset>
                </wp:positionH>
                <wp:positionV relativeFrom="paragraph">
                  <wp:posOffset>7912735</wp:posOffset>
                </wp:positionV>
                <wp:extent cx="1857375" cy="871855"/>
                <wp:effectExtent l="19050" t="0" r="9525" b="0"/>
                <wp:wrapTight wrapText="bothSides">
                  <wp:wrapPolygon edited="0">
                    <wp:start x="-222" y="0"/>
                    <wp:lineTo x="-222" y="21238"/>
                    <wp:lineTo x="21711" y="21238"/>
                    <wp:lineTo x="21711" y="0"/>
                    <wp:lineTo x="-222" y="0"/>
                  </wp:wrapPolygon>
                </wp:wrapTight>
                <wp:docPr id="12" name="Picture 1" descr="T:\Grants, Media and Marketing\Logos\First-Step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ants, Media and Marketing\Logos\First-Step_CMYK.png"/>
                        <pic:cNvPicPr>
                          <a:picLocks noChangeAspect="1" noChangeArrowheads="1"/>
                        </pic:cNvPicPr>
                      </pic:nvPicPr>
                      <pic:blipFill>
                        <a:blip r:embed="rId11" cstate="print"/>
                        <a:srcRect/>
                        <a:stretch>
                          <a:fillRect/>
                        </a:stretch>
                      </pic:blipFill>
                      <pic:spPr bwMode="auto">
                        <a:xfrm>
                          <a:off x="0" y="0"/>
                          <a:ext cx="1857375" cy="871855"/>
                        </a:xfrm>
                        <a:prstGeom prst="rect">
                          <a:avLst/>
                        </a:prstGeom>
                        <a:noFill/>
                        <a:ln w="9525">
                          <a:noFill/>
                          <a:miter lim="800000"/>
                          <a:headEnd/>
                          <a:tailEnd/>
                        </a:ln>
                      </pic:spPr>
                    </pic:pic>
                  </a:graphicData>
                </a:graphic>
              </wp:anchor>
            </w:drawing>
          </w:r>
          <w:r w:rsidR="00C41398" w:rsidRPr="00C41398">
            <w:rPr>
              <w:noProof/>
              <w:lang w:val="en-US"/>
            </w:rPr>
            <w:pict>
              <v:rect id="_x0000_s1039" style="position:absolute;margin-left:0;margin-top:357.55pt;width:534.7pt;height:207.8pt;z-index:251662336;mso-width-percent:900;mso-top-percent:250;mso-position-horizontal:left;mso-position-horizontal-relative:page;mso-position-vertical-relative:page;mso-width-percent:900;mso-top-percent:250;v-text-anchor:middle" o:allowincell="f" fillcolor="#727ca3 [3204]" strokecolor="white [3212]" strokeweight="1pt">
                <v:fill color2="#525a7d [2404]"/>
                <v:shadow color="#d8d8d8 [2732]" offset="3pt,3pt" offset2="2pt,2pt"/>
                <v:textbox style="mso-next-textbox:#_x0000_s1039" inset="14.4pt,,14.4pt">
                  <w:txbxContent>
                    <w:sdt>
                      <w:sdtPr>
                        <w:rPr>
                          <w:rFonts w:ascii="Arial" w:eastAsiaTheme="majorEastAsia" w:hAnsi="Arial" w:cs="Arial"/>
                          <w:color w:val="FFFFFF" w:themeColor="background1"/>
                          <w:sz w:val="72"/>
                          <w:szCs w:val="72"/>
                        </w:rPr>
                        <w:alias w:val="Title"/>
                        <w:id w:val="28891025"/>
                        <w:dataBinding w:prefixMappings="xmlns:ns0='http://schemas.openxmlformats.org/package/2006/metadata/core-properties' xmlns:ns1='http://purl.org/dc/elements/1.1/'" w:xpath="/ns0:coreProperties[1]/ns1:title[1]" w:storeItemID="{6C3C8BC8-F283-45AE-878A-BAB7291924A1}"/>
                        <w:text/>
                      </w:sdtPr>
                      <w:sdtContent>
                        <w:p w:rsidR="00B637F2" w:rsidRDefault="00B637F2">
                          <w:pPr>
                            <w:pStyle w:val="NoSpacing"/>
                            <w:jc w:val="right"/>
                            <w:rPr>
                              <w:rFonts w:asciiTheme="majorHAnsi" w:eastAsiaTheme="majorEastAsia" w:hAnsiTheme="majorHAnsi" w:cstheme="majorBidi"/>
                              <w:color w:val="FFFFFF" w:themeColor="background1"/>
                              <w:sz w:val="72"/>
                              <w:szCs w:val="72"/>
                            </w:rPr>
                          </w:pPr>
                          <w:r w:rsidRPr="005F2A58">
                            <w:rPr>
                              <w:rFonts w:ascii="Arial" w:eastAsiaTheme="majorEastAsia" w:hAnsi="Arial" w:cs="Arial"/>
                              <w:color w:val="FFFFFF" w:themeColor="background1"/>
                              <w:sz w:val="72"/>
                              <w:szCs w:val="72"/>
                              <w:lang w:val="en-AU"/>
                            </w:rPr>
                            <w:t xml:space="preserve">First Step Program                   </w:t>
                          </w:r>
                          <w:r>
                            <w:rPr>
                              <w:rFonts w:ascii="Arial" w:eastAsiaTheme="majorEastAsia" w:hAnsi="Arial" w:cs="Arial"/>
                              <w:color w:val="FFFFFF" w:themeColor="background1"/>
                              <w:sz w:val="72"/>
                              <w:szCs w:val="72"/>
                              <w:lang w:val="en-AU"/>
                            </w:rPr>
                            <w:t>Information Handbook</w:t>
                          </w:r>
                        </w:p>
                      </w:sdtContent>
                    </w:sdt>
                  </w:txbxContent>
                </v:textbox>
                <w10:wrap anchorx="page" anchory="page"/>
              </v:rect>
            </w:pict>
          </w:r>
          <w:r w:rsidR="00987AAE">
            <w:rPr>
              <w:rFonts w:ascii="Arial" w:hAnsi="Arial" w:cs="Arial"/>
            </w:rPr>
            <w:br w:type="page"/>
          </w:r>
        </w:p>
        <w:tbl>
          <w:tblPr>
            <w:tblStyle w:val="TableGrid"/>
            <w:tblW w:w="0" w:type="auto"/>
            <w:tblLook w:val="04A0"/>
          </w:tblPr>
          <w:tblGrid>
            <w:gridCol w:w="1526"/>
            <w:gridCol w:w="7716"/>
          </w:tblGrid>
          <w:tr w:rsidR="00F42234" w:rsidTr="00644086">
            <w:tc>
              <w:tcPr>
                <w:tcW w:w="9242" w:type="dxa"/>
                <w:gridSpan w:val="2"/>
                <w:tcBorders>
                  <w:top w:val="nil"/>
                  <w:left w:val="nil"/>
                  <w:bottom w:val="single" w:sz="4" w:space="0" w:color="auto"/>
                  <w:right w:val="nil"/>
                </w:tcBorders>
              </w:tcPr>
              <w:p w:rsidR="00F42234" w:rsidRPr="00F42234" w:rsidRDefault="00F42234" w:rsidP="00F42234">
                <w:pPr>
                  <w:rPr>
                    <w:rFonts w:ascii="Arial" w:hAnsi="Arial" w:cs="Arial"/>
                    <w:color w:val="525A7D" w:themeColor="accent1" w:themeShade="BF"/>
                    <w:sz w:val="44"/>
                    <w:szCs w:val="44"/>
                  </w:rPr>
                </w:pPr>
                <w:r w:rsidRPr="00F42234">
                  <w:rPr>
                    <w:rFonts w:ascii="Arial" w:hAnsi="Arial" w:cs="Arial"/>
                    <w:color w:val="525A7D" w:themeColor="accent1" w:themeShade="BF"/>
                    <w:sz w:val="44"/>
                    <w:szCs w:val="44"/>
                  </w:rPr>
                  <w:lastRenderedPageBreak/>
                  <w:t>Table of C</w:t>
                </w:r>
                <w:r>
                  <w:rPr>
                    <w:rFonts w:ascii="Arial" w:hAnsi="Arial" w:cs="Arial"/>
                    <w:color w:val="525A7D" w:themeColor="accent1" w:themeShade="BF"/>
                    <w:sz w:val="44"/>
                    <w:szCs w:val="44"/>
                  </w:rPr>
                  <w:t>o</w:t>
                </w:r>
                <w:r w:rsidRPr="00F42234">
                  <w:rPr>
                    <w:rFonts w:ascii="Arial" w:hAnsi="Arial" w:cs="Arial"/>
                    <w:color w:val="525A7D" w:themeColor="accent1" w:themeShade="BF"/>
                    <w:sz w:val="44"/>
                    <w:szCs w:val="44"/>
                  </w:rPr>
                  <w:t>ntents</w:t>
                </w:r>
              </w:p>
            </w:tc>
          </w:tr>
          <w:tr w:rsidR="00F42234" w:rsidTr="00F42234">
            <w:tc>
              <w:tcPr>
                <w:tcW w:w="1526" w:type="dxa"/>
                <w:tcBorders>
                  <w:top w:val="single" w:sz="4" w:space="0" w:color="auto"/>
                </w:tcBorders>
              </w:tcPr>
              <w:p w:rsidR="00F42234" w:rsidRPr="00F42234" w:rsidRDefault="000D2875" w:rsidP="008275B3">
                <w:pPr>
                  <w:spacing w:line="600" w:lineRule="auto"/>
                  <w:rPr>
                    <w:rFonts w:ascii="Arial" w:hAnsi="Arial" w:cs="Arial"/>
                  </w:rPr>
                </w:pPr>
                <w:r>
                  <w:rPr>
                    <w:rFonts w:ascii="Arial" w:hAnsi="Arial" w:cs="Arial"/>
                  </w:rPr>
                  <w:t>3</w:t>
                </w:r>
              </w:p>
            </w:tc>
            <w:tc>
              <w:tcPr>
                <w:tcW w:w="7716" w:type="dxa"/>
                <w:tcBorders>
                  <w:top w:val="single" w:sz="4" w:space="0" w:color="auto"/>
                </w:tcBorders>
              </w:tcPr>
              <w:p w:rsidR="00F42234" w:rsidRPr="00F42234" w:rsidRDefault="00F42234" w:rsidP="008275B3">
                <w:pPr>
                  <w:spacing w:line="600" w:lineRule="auto"/>
                  <w:rPr>
                    <w:rFonts w:ascii="Arial" w:hAnsi="Arial" w:cs="Arial"/>
                  </w:rPr>
                </w:pPr>
                <w:r>
                  <w:rPr>
                    <w:rFonts w:ascii="Arial" w:hAnsi="Arial" w:cs="Arial"/>
                  </w:rPr>
                  <w:t>Welcome to the First Step Program</w:t>
                </w:r>
              </w:p>
            </w:tc>
          </w:tr>
          <w:tr w:rsidR="00F42234" w:rsidTr="00F42234">
            <w:tc>
              <w:tcPr>
                <w:tcW w:w="1526" w:type="dxa"/>
              </w:tcPr>
              <w:p w:rsidR="00F42234" w:rsidRPr="00F42234" w:rsidRDefault="000D2875" w:rsidP="008275B3">
                <w:pPr>
                  <w:spacing w:line="600" w:lineRule="auto"/>
                  <w:rPr>
                    <w:rFonts w:ascii="Arial" w:hAnsi="Arial" w:cs="Arial"/>
                  </w:rPr>
                </w:pPr>
                <w:r>
                  <w:rPr>
                    <w:rFonts w:ascii="Arial" w:hAnsi="Arial" w:cs="Arial"/>
                  </w:rPr>
                  <w:t>4</w:t>
                </w:r>
              </w:p>
            </w:tc>
            <w:tc>
              <w:tcPr>
                <w:tcW w:w="7716" w:type="dxa"/>
              </w:tcPr>
              <w:p w:rsidR="00F42234" w:rsidRPr="00F42234" w:rsidRDefault="00F42234" w:rsidP="008275B3">
                <w:pPr>
                  <w:spacing w:line="600" w:lineRule="auto"/>
                  <w:rPr>
                    <w:rFonts w:ascii="Arial" w:hAnsi="Arial" w:cs="Arial"/>
                  </w:rPr>
                </w:pPr>
                <w:r>
                  <w:rPr>
                    <w:rFonts w:ascii="Arial" w:hAnsi="Arial" w:cs="Arial"/>
                  </w:rPr>
                  <w:t>Our vision and mission statement</w:t>
                </w:r>
              </w:p>
            </w:tc>
          </w:tr>
          <w:tr w:rsidR="00F42234" w:rsidTr="00F42234">
            <w:tc>
              <w:tcPr>
                <w:tcW w:w="1526" w:type="dxa"/>
              </w:tcPr>
              <w:p w:rsidR="00F42234" w:rsidRPr="00F42234" w:rsidRDefault="000D2875" w:rsidP="008275B3">
                <w:pPr>
                  <w:spacing w:line="600" w:lineRule="auto"/>
                  <w:rPr>
                    <w:rFonts w:ascii="Arial" w:hAnsi="Arial" w:cs="Arial"/>
                  </w:rPr>
                </w:pPr>
                <w:r>
                  <w:rPr>
                    <w:rFonts w:ascii="Arial" w:hAnsi="Arial" w:cs="Arial"/>
                  </w:rPr>
                  <w:t>6</w:t>
                </w:r>
              </w:p>
            </w:tc>
            <w:tc>
              <w:tcPr>
                <w:tcW w:w="7716" w:type="dxa"/>
              </w:tcPr>
              <w:p w:rsidR="00F42234" w:rsidRPr="00F42234" w:rsidRDefault="00F42234" w:rsidP="008275B3">
                <w:pPr>
                  <w:spacing w:line="600" w:lineRule="auto"/>
                  <w:rPr>
                    <w:rFonts w:ascii="Arial" w:hAnsi="Arial" w:cs="Arial"/>
                  </w:rPr>
                </w:pPr>
                <w:r>
                  <w:rPr>
                    <w:rFonts w:ascii="Arial" w:hAnsi="Arial" w:cs="Arial"/>
                  </w:rPr>
                  <w:t>Who we are and what we do</w:t>
                </w:r>
              </w:p>
            </w:tc>
          </w:tr>
          <w:tr w:rsidR="00F42234" w:rsidTr="00F42234">
            <w:tc>
              <w:tcPr>
                <w:tcW w:w="1526" w:type="dxa"/>
              </w:tcPr>
              <w:p w:rsidR="00F42234" w:rsidRPr="00F42234" w:rsidRDefault="000D2875" w:rsidP="008275B3">
                <w:pPr>
                  <w:spacing w:line="600" w:lineRule="auto"/>
                  <w:rPr>
                    <w:rFonts w:ascii="Arial" w:hAnsi="Arial" w:cs="Arial"/>
                  </w:rPr>
                </w:pPr>
                <w:r>
                  <w:rPr>
                    <w:rFonts w:ascii="Arial" w:hAnsi="Arial" w:cs="Arial"/>
                  </w:rPr>
                  <w:t>8</w:t>
                </w:r>
              </w:p>
            </w:tc>
            <w:tc>
              <w:tcPr>
                <w:tcW w:w="7716" w:type="dxa"/>
              </w:tcPr>
              <w:p w:rsidR="00F42234" w:rsidRPr="00F42234" w:rsidRDefault="00F42234" w:rsidP="008275B3">
                <w:pPr>
                  <w:spacing w:line="600" w:lineRule="auto"/>
                  <w:rPr>
                    <w:rFonts w:ascii="Arial" w:hAnsi="Arial" w:cs="Arial"/>
                  </w:rPr>
                </w:pPr>
                <w:r>
                  <w:rPr>
                    <w:rFonts w:ascii="Arial" w:hAnsi="Arial" w:cs="Arial"/>
                  </w:rPr>
                  <w:t>A pioneer in drug and alcohol treatment in the heart of St Kilda</w:t>
                </w:r>
              </w:p>
            </w:tc>
          </w:tr>
          <w:tr w:rsidR="00F42234" w:rsidTr="00F42234">
            <w:tc>
              <w:tcPr>
                <w:tcW w:w="1526" w:type="dxa"/>
              </w:tcPr>
              <w:p w:rsidR="00F42234" w:rsidRPr="00F42234" w:rsidRDefault="000D2875" w:rsidP="008275B3">
                <w:pPr>
                  <w:spacing w:line="600" w:lineRule="auto"/>
                  <w:rPr>
                    <w:rFonts w:ascii="Arial" w:hAnsi="Arial" w:cs="Arial"/>
                  </w:rPr>
                </w:pPr>
                <w:r>
                  <w:rPr>
                    <w:rFonts w:ascii="Arial" w:hAnsi="Arial" w:cs="Arial"/>
                  </w:rPr>
                  <w:t>9</w:t>
                </w:r>
              </w:p>
            </w:tc>
            <w:tc>
              <w:tcPr>
                <w:tcW w:w="7716" w:type="dxa"/>
              </w:tcPr>
              <w:p w:rsidR="00F42234" w:rsidRPr="00F42234" w:rsidRDefault="00F42234" w:rsidP="008275B3">
                <w:pPr>
                  <w:spacing w:line="600" w:lineRule="auto"/>
                  <w:rPr>
                    <w:rFonts w:ascii="Arial" w:hAnsi="Arial" w:cs="Arial"/>
                  </w:rPr>
                </w:pPr>
                <w:r>
                  <w:rPr>
                    <w:rFonts w:ascii="Arial" w:hAnsi="Arial" w:cs="Arial"/>
                  </w:rPr>
                  <w:t>A unique wrap around service</w:t>
                </w:r>
              </w:p>
            </w:tc>
          </w:tr>
          <w:tr w:rsidR="00F42234" w:rsidTr="00F42234">
            <w:tc>
              <w:tcPr>
                <w:tcW w:w="1526" w:type="dxa"/>
              </w:tcPr>
              <w:p w:rsidR="00F42234" w:rsidRPr="00F42234" w:rsidRDefault="000D2875" w:rsidP="008275B3">
                <w:pPr>
                  <w:spacing w:line="600" w:lineRule="auto"/>
                  <w:rPr>
                    <w:rFonts w:ascii="Arial" w:hAnsi="Arial" w:cs="Arial"/>
                  </w:rPr>
                </w:pPr>
                <w:r>
                  <w:rPr>
                    <w:rFonts w:ascii="Arial" w:hAnsi="Arial" w:cs="Arial"/>
                  </w:rPr>
                  <w:t>9</w:t>
                </w:r>
              </w:p>
            </w:tc>
            <w:tc>
              <w:tcPr>
                <w:tcW w:w="7716" w:type="dxa"/>
              </w:tcPr>
              <w:p w:rsidR="00F42234" w:rsidRPr="00F42234" w:rsidRDefault="00F42234" w:rsidP="008275B3">
                <w:pPr>
                  <w:spacing w:line="600" w:lineRule="auto"/>
                  <w:rPr>
                    <w:rFonts w:ascii="Arial" w:hAnsi="Arial" w:cs="Arial"/>
                  </w:rPr>
                </w:pPr>
                <w:r>
                  <w:rPr>
                    <w:rFonts w:ascii="Arial" w:hAnsi="Arial" w:cs="Arial"/>
                  </w:rPr>
                  <w:t>Addiction medicine</w:t>
                </w:r>
              </w:p>
            </w:tc>
          </w:tr>
          <w:tr w:rsidR="00F42234" w:rsidTr="00F42234">
            <w:tc>
              <w:tcPr>
                <w:tcW w:w="1526" w:type="dxa"/>
              </w:tcPr>
              <w:p w:rsidR="00F42234" w:rsidRPr="00F42234" w:rsidRDefault="000D2875" w:rsidP="008275B3">
                <w:pPr>
                  <w:spacing w:line="600" w:lineRule="auto"/>
                  <w:rPr>
                    <w:rFonts w:ascii="Arial" w:hAnsi="Arial" w:cs="Arial"/>
                  </w:rPr>
                </w:pPr>
                <w:r>
                  <w:rPr>
                    <w:rFonts w:ascii="Arial" w:hAnsi="Arial" w:cs="Arial"/>
                  </w:rPr>
                  <w:t>10</w:t>
                </w:r>
              </w:p>
            </w:tc>
            <w:tc>
              <w:tcPr>
                <w:tcW w:w="7716" w:type="dxa"/>
              </w:tcPr>
              <w:p w:rsidR="00F42234" w:rsidRPr="00F42234" w:rsidRDefault="00F42234" w:rsidP="008275B3">
                <w:pPr>
                  <w:spacing w:line="600" w:lineRule="auto"/>
                  <w:rPr>
                    <w:rFonts w:ascii="Arial" w:hAnsi="Arial" w:cs="Arial"/>
                  </w:rPr>
                </w:pPr>
                <w:r>
                  <w:rPr>
                    <w:rFonts w:ascii="Arial" w:hAnsi="Arial" w:cs="Arial"/>
                  </w:rPr>
                  <w:t>Practice staff</w:t>
                </w:r>
              </w:p>
            </w:tc>
          </w:tr>
          <w:tr w:rsidR="00F42234" w:rsidTr="00F42234">
            <w:tc>
              <w:tcPr>
                <w:tcW w:w="1526" w:type="dxa"/>
              </w:tcPr>
              <w:p w:rsidR="00F42234" w:rsidRPr="00F42234" w:rsidRDefault="000D2875" w:rsidP="008275B3">
                <w:pPr>
                  <w:spacing w:line="600" w:lineRule="auto"/>
                  <w:rPr>
                    <w:rFonts w:ascii="Arial" w:hAnsi="Arial" w:cs="Arial"/>
                  </w:rPr>
                </w:pPr>
                <w:r>
                  <w:rPr>
                    <w:rFonts w:ascii="Arial" w:hAnsi="Arial" w:cs="Arial"/>
                  </w:rPr>
                  <w:t>11</w:t>
                </w:r>
              </w:p>
            </w:tc>
            <w:tc>
              <w:tcPr>
                <w:tcW w:w="7716" w:type="dxa"/>
              </w:tcPr>
              <w:p w:rsidR="00F42234" w:rsidRPr="00F42234" w:rsidRDefault="00F42234" w:rsidP="008275B3">
                <w:pPr>
                  <w:spacing w:line="600" w:lineRule="auto"/>
                  <w:rPr>
                    <w:rFonts w:ascii="Arial" w:hAnsi="Arial" w:cs="Arial"/>
                  </w:rPr>
                </w:pPr>
                <w:r>
                  <w:rPr>
                    <w:rFonts w:ascii="Arial" w:hAnsi="Arial" w:cs="Arial"/>
                  </w:rPr>
                  <w:t>Practice hours</w:t>
                </w:r>
              </w:p>
            </w:tc>
          </w:tr>
          <w:tr w:rsidR="00F42234" w:rsidTr="00F42234">
            <w:tc>
              <w:tcPr>
                <w:tcW w:w="1526" w:type="dxa"/>
              </w:tcPr>
              <w:p w:rsidR="00F42234" w:rsidRPr="00F42234" w:rsidRDefault="000D2875" w:rsidP="008275B3">
                <w:pPr>
                  <w:spacing w:line="600" w:lineRule="auto"/>
                  <w:rPr>
                    <w:rFonts w:ascii="Arial" w:hAnsi="Arial" w:cs="Arial"/>
                  </w:rPr>
                </w:pPr>
                <w:r>
                  <w:rPr>
                    <w:rFonts w:ascii="Arial" w:hAnsi="Arial" w:cs="Arial"/>
                  </w:rPr>
                  <w:t>12</w:t>
                </w:r>
              </w:p>
            </w:tc>
            <w:tc>
              <w:tcPr>
                <w:tcW w:w="7716" w:type="dxa"/>
              </w:tcPr>
              <w:p w:rsidR="00F42234" w:rsidRPr="00F42234" w:rsidRDefault="008275B3" w:rsidP="008275B3">
                <w:pPr>
                  <w:spacing w:line="600" w:lineRule="auto"/>
                  <w:rPr>
                    <w:rFonts w:ascii="Arial" w:hAnsi="Arial" w:cs="Arial"/>
                  </w:rPr>
                </w:pPr>
                <w:r>
                  <w:rPr>
                    <w:rFonts w:ascii="Arial" w:hAnsi="Arial" w:cs="Arial"/>
                  </w:rPr>
                  <w:t>Management of your personal health</w:t>
                </w:r>
              </w:p>
            </w:tc>
          </w:tr>
          <w:tr w:rsidR="00F42234" w:rsidTr="00F42234">
            <w:tc>
              <w:tcPr>
                <w:tcW w:w="1526" w:type="dxa"/>
              </w:tcPr>
              <w:p w:rsidR="00F42234" w:rsidRPr="00F42234" w:rsidRDefault="000D2875" w:rsidP="000D2875">
                <w:pPr>
                  <w:spacing w:line="600" w:lineRule="auto"/>
                  <w:rPr>
                    <w:rFonts w:ascii="Arial" w:hAnsi="Arial" w:cs="Arial"/>
                  </w:rPr>
                </w:pPr>
                <w:r>
                  <w:rPr>
                    <w:rFonts w:ascii="Arial" w:hAnsi="Arial" w:cs="Arial"/>
                  </w:rPr>
                  <w:t>13</w:t>
                </w:r>
              </w:p>
            </w:tc>
            <w:tc>
              <w:tcPr>
                <w:tcW w:w="7716" w:type="dxa"/>
              </w:tcPr>
              <w:p w:rsidR="00F42234" w:rsidRPr="00F42234" w:rsidRDefault="008275B3" w:rsidP="008275B3">
                <w:pPr>
                  <w:spacing w:line="600" w:lineRule="auto"/>
                  <w:rPr>
                    <w:rFonts w:ascii="Arial" w:hAnsi="Arial" w:cs="Arial"/>
                  </w:rPr>
                </w:pPr>
                <w:r>
                  <w:rPr>
                    <w:rFonts w:ascii="Arial" w:hAnsi="Arial" w:cs="Arial"/>
                  </w:rPr>
                  <w:t>The First Step Legal Service</w:t>
                </w:r>
              </w:p>
            </w:tc>
          </w:tr>
          <w:tr w:rsidR="00F42234" w:rsidTr="00F42234">
            <w:tc>
              <w:tcPr>
                <w:tcW w:w="1526" w:type="dxa"/>
              </w:tcPr>
              <w:p w:rsidR="00F42234" w:rsidRPr="00F42234" w:rsidRDefault="000D2875" w:rsidP="000D2875">
                <w:pPr>
                  <w:spacing w:line="600" w:lineRule="auto"/>
                  <w:rPr>
                    <w:rFonts w:ascii="Arial" w:hAnsi="Arial" w:cs="Arial"/>
                  </w:rPr>
                </w:pPr>
                <w:r>
                  <w:rPr>
                    <w:rFonts w:ascii="Arial" w:hAnsi="Arial" w:cs="Arial"/>
                  </w:rPr>
                  <w:t>14</w:t>
                </w:r>
                <w:r w:rsidR="00C07373">
                  <w:rPr>
                    <w:rFonts w:ascii="Arial" w:hAnsi="Arial" w:cs="Arial"/>
                  </w:rPr>
                  <w:t xml:space="preserve"> </w:t>
                </w:r>
              </w:p>
            </w:tc>
            <w:tc>
              <w:tcPr>
                <w:tcW w:w="7716" w:type="dxa"/>
              </w:tcPr>
              <w:p w:rsidR="00F42234" w:rsidRPr="00F42234" w:rsidRDefault="008275B3" w:rsidP="008275B3">
                <w:pPr>
                  <w:spacing w:line="600" w:lineRule="auto"/>
                  <w:rPr>
                    <w:rFonts w:ascii="Arial" w:hAnsi="Arial" w:cs="Arial"/>
                  </w:rPr>
                </w:pPr>
                <w:r>
                  <w:rPr>
                    <w:rFonts w:ascii="Arial" w:hAnsi="Arial" w:cs="Arial"/>
                  </w:rPr>
                  <w:t>The Second Step Employment Program</w:t>
                </w:r>
              </w:p>
            </w:tc>
          </w:tr>
          <w:tr w:rsidR="00F42234" w:rsidTr="00F42234">
            <w:tc>
              <w:tcPr>
                <w:tcW w:w="1526" w:type="dxa"/>
              </w:tcPr>
              <w:p w:rsidR="00F42234" w:rsidRPr="00F42234" w:rsidRDefault="008275B3" w:rsidP="008275B3">
                <w:pPr>
                  <w:spacing w:line="600" w:lineRule="auto"/>
                  <w:rPr>
                    <w:rFonts w:ascii="Arial" w:hAnsi="Arial" w:cs="Arial"/>
                  </w:rPr>
                </w:pPr>
                <w:r>
                  <w:rPr>
                    <w:rFonts w:ascii="Arial" w:hAnsi="Arial" w:cs="Arial"/>
                  </w:rPr>
                  <w:t>15</w:t>
                </w:r>
              </w:p>
            </w:tc>
            <w:tc>
              <w:tcPr>
                <w:tcW w:w="7716" w:type="dxa"/>
              </w:tcPr>
              <w:p w:rsidR="00F42234" w:rsidRPr="00F42234" w:rsidRDefault="008275B3" w:rsidP="008275B3">
                <w:pPr>
                  <w:spacing w:line="600" w:lineRule="auto"/>
                  <w:rPr>
                    <w:rFonts w:ascii="Arial" w:hAnsi="Arial" w:cs="Arial"/>
                  </w:rPr>
                </w:pPr>
                <w:r>
                  <w:rPr>
                    <w:rFonts w:ascii="Arial" w:hAnsi="Arial" w:cs="Arial"/>
                  </w:rPr>
                  <w:t>Donations</w:t>
                </w:r>
              </w:p>
            </w:tc>
          </w:tr>
          <w:tr w:rsidR="00F42234" w:rsidTr="00F42234">
            <w:tc>
              <w:tcPr>
                <w:tcW w:w="1526" w:type="dxa"/>
              </w:tcPr>
              <w:p w:rsidR="00F42234" w:rsidRPr="00F42234" w:rsidRDefault="000D2875" w:rsidP="008275B3">
                <w:pPr>
                  <w:spacing w:line="600" w:lineRule="auto"/>
                  <w:rPr>
                    <w:rFonts w:ascii="Arial" w:hAnsi="Arial" w:cs="Arial"/>
                  </w:rPr>
                </w:pPr>
                <w:r>
                  <w:rPr>
                    <w:rFonts w:ascii="Arial" w:hAnsi="Arial" w:cs="Arial"/>
                  </w:rPr>
                  <w:t>16</w:t>
                </w:r>
              </w:p>
            </w:tc>
            <w:tc>
              <w:tcPr>
                <w:tcW w:w="7716" w:type="dxa"/>
              </w:tcPr>
              <w:p w:rsidR="00F42234" w:rsidRPr="00F42234" w:rsidRDefault="000D2875" w:rsidP="008275B3">
                <w:pPr>
                  <w:spacing w:line="600" w:lineRule="auto"/>
                  <w:rPr>
                    <w:rFonts w:ascii="Arial" w:hAnsi="Arial" w:cs="Arial"/>
                  </w:rPr>
                </w:pPr>
                <w:r>
                  <w:rPr>
                    <w:rFonts w:ascii="Arial" w:hAnsi="Arial" w:cs="Arial"/>
                  </w:rPr>
                  <w:t>Sponsors</w:t>
                </w:r>
              </w:p>
            </w:tc>
          </w:tr>
        </w:tbl>
        <w:p w:rsidR="008275B3" w:rsidRDefault="008275B3">
          <w:pPr>
            <w:rPr>
              <w:rFonts w:ascii="Arial" w:hAnsi="Arial" w:cs="Arial"/>
              <w:color w:val="525A7D" w:themeColor="accent1" w:themeShade="BF"/>
            </w:rPr>
          </w:pPr>
        </w:p>
        <w:p w:rsidR="00860EBA" w:rsidRDefault="008275B3" w:rsidP="008275B3">
          <w:pPr>
            <w:jc w:val="center"/>
            <w:rPr>
              <w:rFonts w:ascii="Arial" w:eastAsiaTheme="majorEastAsia" w:hAnsi="Arial" w:cs="Arial"/>
              <w:color w:val="525A7D" w:themeColor="accent1" w:themeShade="BF"/>
              <w:spacing w:val="5"/>
              <w:kern w:val="28"/>
              <w:sz w:val="52"/>
              <w:szCs w:val="52"/>
            </w:rPr>
          </w:pPr>
          <w:r>
            <w:rPr>
              <w:rFonts w:ascii="Arial" w:hAnsi="Arial" w:cs="Arial"/>
              <w:noProof/>
              <w:color w:val="0000FF"/>
              <w:sz w:val="27"/>
              <w:szCs w:val="27"/>
              <w:shd w:val="clear" w:color="auto" w:fill="CCCCCC"/>
              <w:lang w:eastAsia="en-AU"/>
            </w:rPr>
            <w:drawing>
              <wp:inline distT="0" distB="0" distL="0" distR="0">
                <wp:extent cx="3506856" cy="2340000"/>
                <wp:effectExtent l="19050" t="0" r="0" b="0"/>
                <wp:docPr id="124" name="Picture 5" descr="https://encrypted-tbn1.gstatic.com/images?q=tbn:ANd9GcQ1N4FlPj_WBXW0VsJDKYzQ-96_zEN-IvnLEaoc1SF7pV_hv7G19Q">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Q1N4FlPj_WBXW0VsJDKYzQ-96_zEN-IvnLEaoc1SF7pV_hv7G19Q">
                          <a:hlinkClick r:id="rId12"/>
                        </pic:cNvPr>
                        <pic:cNvPicPr>
                          <a:picLocks noChangeAspect="1" noChangeArrowheads="1"/>
                        </pic:cNvPicPr>
                      </pic:nvPicPr>
                      <pic:blipFill>
                        <a:blip r:embed="rId13" cstate="print"/>
                        <a:srcRect/>
                        <a:stretch>
                          <a:fillRect/>
                        </a:stretch>
                      </pic:blipFill>
                      <pic:spPr bwMode="auto">
                        <a:xfrm>
                          <a:off x="0" y="0"/>
                          <a:ext cx="3506856" cy="2340000"/>
                        </a:xfrm>
                        <a:prstGeom prst="rect">
                          <a:avLst/>
                        </a:prstGeom>
                        <a:noFill/>
                        <a:ln w="9525">
                          <a:noFill/>
                          <a:miter lim="800000"/>
                          <a:headEnd/>
                          <a:tailEnd/>
                        </a:ln>
                      </pic:spPr>
                    </pic:pic>
                  </a:graphicData>
                </a:graphic>
              </wp:inline>
            </w:drawing>
          </w:r>
          <w:r w:rsidR="00860EBA">
            <w:rPr>
              <w:rFonts w:ascii="Arial" w:hAnsi="Arial" w:cs="Arial"/>
              <w:color w:val="525A7D" w:themeColor="accent1" w:themeShade="BF"/>
            </w:rPr>
            <w:br w:type="page"/>
          </w:r>
        </w:p>
        <w:p w:rsidR="00423471" w:rsidRPr="00B86BE0" w:rsidRDefault="00423471" w:rsidP="00423471">
          <w:pPr>
            <w:pStyle w:val="Title"/>
            <w:rPr>
              <w:rFonts w:ascii="Arial" w:hAnsi="Arial" w:cs="Arial"/>
              <w:color w:val="525A7D" w:themeColor="accent1" w:themeShade="BF"/>
            </w:rPr>
          </w:pPr>
          <w:r w:rsidRPr="00B86BE0">
            <w:rPr>
              <w:rFonts w:ascii="Arial" w:hAnsi="Arial" w:cs="Arial"/>
              <w:color w:val="525A7D" w:themeColor="accent1" w:themeShade="BF"/>
            </w:rPr>
            <w:lastRenderedPageBreak/>
            <w:t>Welcome to the First Step Program</w:t>
          </w:r>
        </w:p>
        <w:p w:rsidR="00423471" w:rsidRPr="0067237F" w:rsidRDefault="00423471" w:rsidP="00423471">
          <w:pPr>
            <w:rPr>
              <w:rFonts w:ascii="Arial" w:hAnsi="Arial" w:cs="Arial"/>
            </w:rPr>
          </w:pPr>
        </w:p>
        <w:p w:rsidR="00423471" w:rsidRPr="0067237F" w:rsidRDefault="00423471" w:rsidP="00423471">
          <w:pPr>
            <w:jc w:val="both"/>
            <w:rPr>
              <w:rFonts w:ascii="Arial" w:hAnsi="Arial" w:cs="Arial"/>
            </w:rPr>
          </w:pPr>
          <w:r w:rsidRPr="0067237F">
            <w:rPr>
              <w:rFonts w:ascii="Arial" w:hAnsi="Arial" w:cs="Arial"/>
            </w:rPr>
            <w:t xml:space="preserve">It is with pleasure that I </w:t>
          </w:r>
          <w:r>
            <w:rPr>
              <w:rFonts w:ascii="Arial" w:hAnsi="Arial" w:cs="Arial"/>
            </w:rPr>
            <w:t xml:space="preserve">introduce you </w:t>
          </w:r>
          <w:r w:rsidRPr="0067237F">
            <w:rPr>
              <w:rFonts w:ascii="Arial" w:hAnsi="Arial" w:cs="Arial"/>
            </w:rPr>
            <w:t>to the First Step Program.</w:t>
          </w:r>
        </w:p>
        <w:p w:rsidR="00423471" w:rsidRPr="0067237F" w:rsidRDefault="00423471" w:rsidP="00423471">
          <w:pPr>
            <w:jc w:val="both"/>
            <w:rPr>
              <w:rFonts w:ascii="Arial" w:hAnsi="Arial" w:cs="Arial"/>
            </w:rPr>
          </w:pPr>
          <w:r w:rsidRPr="0067237F">
            <w:rPr>
              <w:rFonts w:ascii="Arial" w:hAnsi="Arial" w:cs="Arial"/>
            </w:rPr>
            <w:t>The core focus of the First Step Program is to provide specialist drug, alcohol and mental health services</w:t>
          </w:r>
          <w:r>
            <w:rPr>
              <w:rFonts w:ascii="Arial" w:hAnsi="Arial" w:cs="Arial"/>
            </w:rPr>
            <w:t xml:space="preserve">. </w:t>
          </w:r>
          <w:r w:rsidRPr="0067237F">
            <w:rPr>
              <w:rFonts w:ascii="Arial" w:hAnsi="Arial" w:cs="Arial"/>
            </w:rPr>
            <w:t xml:space="preserve"> </w:t>
          </w:r>
          <w:r>
            <w:rPr>
              <w:rFonts w:ascii="Arial" w:hAnsi="Arial" w:cs="Arial"/>
            </w:rPr>
            <w:t>We provide</w:t>
          </w:r>
          <w:r w:rsidRPr="0067237F">
            <w:rPr>
              <w:rFonts w:ascii="Arial" w:hAnsi="Arial" w:cs="Arial"/>
            </w:rPr>
            <w:t xml:space="preserve"> high quality health care to people who are suffering from addiction in Victoria</w:t>
          </w:r>
          <w:r>
            <w:rPr>
              <w:rFonts w:ascii="Arial" w:hAnsi="Arial" w:cs="Arial"/>
            </w:rPr>
            <w:t>. W</w:t>
          </w:r>
          <w:r w:rsidRPr="0067237F">
            <w:rPr>
              <w:rFonts w:ascii="Arial" w:hAnsi="Arial" w:cs="Arial"/>
            </w:rPr>
            <w:t>e rely on the efforts of staff across a wide range of roles to enable, support and delivery of this care.</w:t>
          </w:r>
        </w:p>
        <w:p w:rsidR="00423471" w:rsidRPr="0067237F" w:rsidRDefault="00423471" w:rsidP="00423471">
          <w:pPr>
            <w:jc w:val="both"/>
            <w:rPr>
              <w:rFonts w:ascii="Arial" w:hAnsi="Arial" w:cs="Arial"/>
            </w:rPr>
          </w:pPr>
          <w:r w:rsidRPr="0067237F">
            <w:rPr>
              <w:rFonts w:ascii="Arial" w:hAnsi="Arial" w:cs="Arial"/>
            </w:rPr>
            <w:t xml:space="preserve">As you will see from the handbook, </w:t>
          </w:r>
          <w:r>
            <w:rPr>
              <w:rFonts w:ascii="Arial" w:hAnsi="Arial" w:cs="Arial"/>
            </w:rPr>
            <w:t>t</w:t>
          </w:r>
          <w:r w:rsidRPr="0067237F">
            <w:rPr>
              <w:rFonts w:ascii="Arial" w:hAnsi="Arial" w:cs="Arial"/>
            </w:rPr>
            <w:t>he First Step Program is quite diverse in the range of services that it provides.  We are situated in the inner city of St Kilda and provide</w:t>
          </w:r>
          <w:r>
            <w:rPr>
              <w:rFonts w:ascii="Arial" w:hAnsi="Arial" w:cs="Arial"/>
            </w:rPr>
            <w:t xml:space="preserve"> a</w:t>
          </w:r>
          <w:r w:rsidRPr="0067237F">
            <w:rPr>
              <w:rFonts w:ascii="Arial" w:hAnsi="Arial" w:cs="Arial"/>
            </w:rPr>
            <w:t xml:space="preserve"> service to a range of socially, culturally and linguistically diverse </w:t>
          </w:r>
          <w:r>
            <w:rPr>
              <w:rFonts w:ascii="Arial" w:hAnsi="Arial" w:cs="Arial"/>
            </w:rPr>
            <w:t xml:space="preserve">in </w:t>
          </w:r>
          <w:r w:rsidRPr="0067237F">
            <w:rPr>
              <w:rFonts w:ascii="Arial" w:hAnsi="Arial" w:cs="Arial"/>
            </w:rPr>
            <w:t>population.</w:t>
          </w:r>
        </w:p>
        <w:p w:rsidR="00423471" w:rsidRPr="0067237F" w:rsidRDefault="00423471" w:rsidP="00423471">
          <w:pPr>
            <w:jc w:val="both"/>
            <w:rPr>
              <w:rFonts w:ascii="Arial" w:hAnsi="Arial" w:cs="Arial"/>
            </w:rPr>
          </w:pPr>
          <w:r w:rsidRPr="0067237F">
            <w:rPr>
              <w:rFonts w:ascii="Arial" w:hAnsi="Arial" w:cs="Arial"/>
            </w:rPr>
            <w:t>Operationally</w:t>
          </w:r>
          <w:r>
            <w:rPr>
              <w:rFonts w:ascii="Arial" w:hAnsi="Arial" w:cs="Arial"/>
            </w:rPr>
            <w:t>,</w:t>
          </w:r>
          <w:r w:rsidRPr="0067237F">
            <w:rPr>
              <w:rFonts w:ascii="Arial" w:hAnsi="Arial" w:cs="Arial"/>
            </w:rPr>
            <w:t xml:space="preserve"> we are a relatively small organisation who provides a </w:t>
          </w:r>
          <w:r>
            <w:rPr>
              <w:rFonts w:ascii="Arial" w:hAnsi="Arial" w:cs="Arial"/>
            </w:rPr>
            <w:t>varied</w:t>
          </w:r>
          <w:r w:rsidRPr="0067237F">
            <w:rPr>
              <w:rFonts w:ascii="Arial" w:hAnsi="Arial" w:cs="Arial"/>
            </w:rPr>
            <w:t xml:space="preserve"> range of services to around 1500 clients in any one year.  It is through the expertise and commitment of staff that we continue to both deliver and develop the program to meet the needs of the community who are suffering from mental health or addiction issues.</w:t>
          </w:r>
        </w:p>
        <w:p w:rsidR="00423471" w:rsidRPr="0067237F" w:rsidRDefault="00423471" w:rsidP="00423471">
          <w:pPr>
            <w:jc w:val="both"/>
            <w:rPr>
              <w:rFonts w:ascii="Arial" w:hAnsi="Arial" w:cs="Arial"/>
            </w:rPr>
          </w:pPr>
          <w:r w:rsidRPr="0067237F">
            <w:rPr>
              <w:rFonts w:ascii="Arial" w:hAnsi="Arial" w:cs="Arial"/>
            </w:rPr>
            <w:t>The First Step Program’s vision, mission and values outline how we aim to address these challenges and how we wish to be as an organisation.</w:t>
          </w:r>
        </w:p>
        <w:p w:rsidR="00423471" w:rsidRPr="0067237F" w:rsidRDefault="00423471" w:rsidP="00423471">
          <w:pPr>
            <w:jc w:val="both"/>
            <w:rPr>
              <w:rFonts w:ascii="Arial" w:hAnsi="Arial" w:cs="Arial"/>
            </w:rPr>
          </w:pPr>
          <w:r w:rsidRPr="0067237F">
            <w:rPr>
              <w:rFonts w:ascii="Arial" w:hAnsi="Arial" w:cs="Arial"/>
            </w:rPr>
            <w:t xml:space="preserve">We encourage </w:t>
          </w:r>
          <w:r>
            <w:rPr>
              <w:rFonts w:ascii="Arial" w:hAnsi="Arial" w:cs="Arial"/>
            </w:rPr>
            <w:t xml:space="preserve">our staff to improve services </w:t>
          </w:r>
          <w:r w:rsidRPr="0067237F">
            <w:rPr>
              <w:rFonts w:ascii="Arial" w:hAnsi="Arial" w:cs="Arial"/>
            </w:rPr>
            <w:t>through a range of initiatives including education sessions, regular staff meetings and sub-committee meetings.</w:t>
          </w:r>
        </w:p>
        <w:p w:rsidR="00423471" w:rsidRPr="0067237F" w:rsidRDefault="00423471" w:rsidP="00423471">
          <w:pPr>
            <w:jc w:val="both"/>
            <w:rPr>
              <w:rFonts w:ascii="Arial" w:hAnsi="Arial" w:cs="Arial"/>
            </w:rPr>
          </w:pPr>
          <w:r w:rsidRPr="0067237F">
            <w:rPr>
              <w:rFonts w:ascii="Arial" w:hAnsi="Arial" w:cs="Arial"/>
            </w:rPr>
            <w:t>As you</w:t>
          </w:r>
          <w:r>
            <w:rPr>
              <w:rFonts w:ascii="Arial" w:hAnsi="Arial" w:cs="Arial"/>
            </w:rPr>
            <w:t xml:space="preserve"> read through the information contained in this handbook </w:t>
          </w:r>
          <w:r w:rsidRPr="0067237F">
            <w:rPr>
              <w:rFonts w:ascii="Arial" w:hAnsi="Arial" w:cs="Arial"/>
            </w:rPr>
            <w:t xml:space="preserve">I strongly encourage you to </w:t>
          </w:r>
          <w:r>
            <w:rPr>
              <w:rFonts w:ascii="Arial" w:hAnsi="Arial" w:cs="Arial"/>
            </w:rPr>
            <w:t xml:space="preserve">make contact with the First Step Program and make a time to visit and speak with the many </w:t>
          </w:r>
          <w:r w:rsidRPr="0067237F">
            <w:rPr>
              <w:rFonts w:ascii="Arial" w:hAnsi="Arial" w:cs="Arial"/>
            </w:rPr>
            <w:t>experienced and knowledgeable</w:t>
          </w:r>
          <w:r>
            <w:rPr>
              <w:rFonts w:ascii="Arial" w:hAnsi="Arial" w:cs="Arial"/>
            </w:rPr>
            <w:t xml:space="preserve"> staff</w:t>
          </w:r>
          <w:r w:rsidRPr="0067237F">
            <w:rPr>
              <w:rFonts w:ascii="Arial" w:hAnsi="Arial" w:cs="Arial"/>
            </w:rPr>
            <w:t xml:space="preserve"> and draw on their expertise to </w:t>
          </w:r>
          <w:r>
            <w:rPr>
              <w:rFonts w:ascii="Arial" w:hAnsi="Arial" w:cs="Arial"/>
            </w:rPr>
            <w:t xml:space="preserve">provide you with information pertaining to the </w:t>
          </w:r>
          <w:r w:rsidRPr="0067237F">
            <w:rPr>
              <w:rFonts w:ascii="Arial" w:hAnsi="Arial" w:cs="Arial"/>
            </w:rPr>
            <w:t>First Step Program.</w:t>
          </w:r>
        </w:p>
        <w:p w:rsidR="00423471" w:rsidRPr="0067237F" w:rsidRDefault="00423471" w:rsidP="00423471">
          <w:pPr>
            <w:jc w:val="both"/>
            <w:rPr>
              <w:rFonts w:ascii="Arial" w:hAnsi="Arial" w:cs="Arial"/>
            </w:rPr>
          </w:pPr>
          <w:r w:rsidRPr="0067237F">
            <w:rPr>
              <w:rFonts w:ascii="Arial" w:hAnsi="Arial" w:cs="Arial"/>
            </w:rPr>
            <w:t>I also urge you to make the most of opportunities that will enable you to contribute to the First Step Program</w:t>
          </w:r>
          <w:r>
            <w:rPr>
              <w:rFonts w:ascii="Arial" w:hAnsi="Arial" w:cs="Arial"/>
            </w:rPr>
            <w:t xml:space="preserve"> and </w:t>
          </w:r>
          <w:r w:rsidRPr="0067237F">
            <w:rPr>
              <w:rFonts w:ascii="Arial" w:hAnsi="Arial" w:cs="Arial"/>
            </w:rPr>
            <w:t>commitment to facilitate better health outcomes for our clients who are suffering from addiction and mental health issues.</w:t>
          </w:r>
        </w:p>
        <w:p w:rsidR="00423471" w:rsidRPr="0067237F" w:rsidRDefault="00423471" w:rsidP="00423471">
          <w:pPr>
            <w:jc w:val="both"/>
            <w:rPr>
              <w:rFonts w:ascii="Arial" w:hAnsi="Arial" w:cs="Arial"/>
            </w:rPr>
          </w:pPr>
          <w:r>
            <w:rPr>
              <w:rFonts w:ascii="Arial" w:hAnsi="Arial" w:cs="Arial"/>
            </w:rPr>
            <w:t>I thank you in anticipation of your support,</w:t>
          </w:r>
        </w:p>
        <w:p w:rsidR="00423471" w:rsidRPr="0067237F" w:rsidRDefault="00423471" w:rsidP="00423471">
          <w:pPr>
            <w:jc w:val="both"/>
            <w:rPr>
              <w:rFonts w:ascii="Arial" w:hAnsi="Arial" w:cs="Arial"/>
            </w:rPr>
          </w:pPr>
          <w:r w:rsidRPr="0067237F">
            <w:rPr>
              <w:rFonts w:ascii="Arial" w:hAnsi="Arial" w:cs="Arial"/>
            </w:rPr>
            <w:t>Bryan Ambrosius</w:t>
          </w:r>
        </w:p>
        <w:p w:rsidR="00423471" w:rsidRDefault="00423471" w:rsidP="00423471">
          <w:pPr>
            <w:jc w:val="both"/>
            <w:rPr>
              <w:rFonts w:ascii="Arial" w:hAnsi="Arial" w:cs="Arial"/>
            </w:rPr>
          </w:pPr>
          <w:r w:rsidRPr="0067237F">
            <w:rPr>
              <w:rFonts w:ascii="Arial" w:hAnsi="Arial" w:cs="Arial"/>
            </w:rPr>
            <w:t xml:space="preserve">Chief Executive Officer </w:t>
          </w:r>
        </w:p>
        <w:p w:rsidR="00423471" w:rsidRDefault="00423471" w:rsidP="00423471">
          <w:pPr>
            <w:spacing w:after="0"/>
            <w:jc w:val="right"/>
            <w:rPr>
              <w:rFonts w:ascii="Arial" w:hAnsi="Arial" w:cs="Arial"/>
            </w:rPr>
          </w:pPr>
          <w:r>
            <w:rPr>
              <w:rFonts w:ascii="Arial" w:hAnsi="Arial" w:cs="Arial"/>
              <w:noProof/>
              <w:lang w:eastAsia="en-AU"/>
            </w:rPr>
            <w:drawing>
              <wp:inline distT="0" distB="0" distL="0" distR="0">
                <wp:extent cx="1752350" cy="1512000"/>
                <wp:effectExtent l="19050" t="0" r="250" b="0"/>
                <wp:docPr id="3" name="Picture 42" descr="CEO Bryan Ambros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O Bryan Ambrosius.jpg"/>
                        <pic:cNvPicPr/>
                      </pic:nvPicPr>
                      <pic:blipFill>
                        <a:blip r:embed="rId14" cstate="print"/>
                        <a:stretch>
                          <a:fillRect/>
                        </a:stretch>
                      </pic:blipFill>
                      <pic:spPr>
                        <a:xfrm>
                          <a:off x="0" y="0"/>
                          <a:ext cx="1752350" cy="1512000"/>
                        </a:xfrm>
                        <a:prstGeom prst="ellipse">
                          <a:avLst/>
                        </a:prstGeom>
                        <a:ln>
                          <a:noFill/>
                        </a:ln>
                        <a:effectLst>
                          <a:softEdge rad="112500"/>
                        </a:effectLst>
                      </pic:spPr>
                    </pic:pic>
                  </a:graphicData>
                </a:graphic>
              </wp:inline>
            </w:drawing>
          </w:r>
        </w:p>
        <w:p w:rsidR="00423471" w:rsidRDefault="00423471" w:rsidP="00423471">
          <w:pPr>
            <w:spacing w:after="0"/>
            <w:jc w:val="right"/>
            <w:rPr>
              <w:rFonts w:ascii="Arial" w:hAnsi="Arial" w:cs="Arial"/>
            </w:rPr>
          </w:pPr>
        </w:p>
        <w:p w:rsidR="00423471" w:rsidRPr="00423471" w:rsidRDefault="00423471" w:rsidP="00423471">
          <w:pPr>
            <w:pStyle w:val="Heading2"/>
            <w:rPr>
              <w:rFonts w:ascii="Arial" w:hAnsi="Arial" w:cs="Arial"/>
              <w:b w:val="0"/>
              <w:sz w:val="44"/>
              <w:szCs w:val="44"/>
            </w:rPr>
          </w:pPr>
          <w:r w:rsidRPr="00423471">
            <w:rPr>
              <w:rFonts w:ascii="Arial" w:hAnsi="Arial" w:cs="Arial"/>
              <w:b w:val="0"/>
              <w:sz w:val="44"/>
              <w:szCs w:val="44"/>
            </w:rPr>
            <w:lastRenderedPageBreak/>
            <w:t>Our vision and mission statement</w:t>
          </w:r>
        </w:p>
        <w:p w:rsidR="00423471" w:rsidRPr="001461E2" w:rsidRDefault="00423471" w:rsidP="00423471">
          <w:pPr>
            <w:spacing w:before="120" w:after="100" w:afterAutospacing="1" w:line="240" w:lineRule="auto"/>
            <w:outlineLvl w:val="3"/>
            <w:rPr>
              <w:rFonts w:ascii="Arial" w:eastAsia="Times New Roman" w:hAnsi="Arial" w:cs="Arial"/>
              <w:b/>
              <w:color w:val="000000" w:themeColor="text1"/>
              <w:lang w:eastAsia="en-AU"/>
            </w:rPr>
          </w:pPr>
          <w:r w:rsidRPr="001461E2">
            <w:rPr>
              <w:rFonts w:ascii="Arial" w:eastAsia="Times New Roman" w:hAnsi="Arial" w:cs="Arial"/>
              <w:b/>
              <w:color w:val="000000" w:themeColor="text1"/>
              <w:lang w:eastAsia="en-AU"/>
            </w:rPr>
            <w:t>Vision</w:t>
          </w:r>
        </w:p>
        <w:p w:rsidR="00423471" w:rsidRPr="006F50D7" w:rsidRDefault="00423471" w:rsidP="00423471">
          <w:pPr>
            <w:rPr>
              <w:rFonts w:ascii="Arial" w:hAnsi="Arial" w:cs="Arial"/>
              <w:lang w:eastAsia="en-AU"/>
            </w:rPr>
          </w:pPr>
          <w:bookmarkStart w:id="0" w:name="TOC-Mission"/>
          <w:bookmarkEnd w:id="0"/>
          <w:r w:rsidRPr="006F50D7">
            <w:rPr>
              <w:rFonts w:ascii="Arial" w:hAnsi="Arial" w:cs="Arial"/>
              <w:lang w:eastAsia="en-AU"/>
            </w:rPr>
            <w:t>Our vision is a community free from addiction and substance abuse related issues and the problems it creates in people’s lives.</w:t>
          </w:r>
        </w:p>
        <w:p w:rsidR="00423471" w:rsidRPr="000B5612" w:rsidRDefault="00423471" w:rsidP="00423471">
          <w:pPr>
            <w:spacing w:before="120" w:after="100" w:afterAutospacing="1" w:line="240" w:lineRule="auto"/>
            <w:outlineLvl w:val="3"/>
            <w:rPr>
              <w:rFonts w:ascii="Arial" w:eastAsia="Times New Roman" w:hAnsi="Arial" w:cs="Arial"/>
              <w:b/>
              <w:lang w:eastAsia="en-AU"/>
            </w:rPr>
          </w:pPr>
          <w:r w:rsidRPr="000B5612">
            <w:rPr>
              <w:rFonts w:ascii="Arial" w:eastAsia="Times New Roman" w:hAnsi="Arial" w:cs="Arial"/>
              <w:b/>
              <w:lang w:eastAsia="en-AU"/>
            </w:rPr>
            <w:t>Mission</w:t>
          </w:r>
        </w:p>
        <w:p w:rsidR="00423471" w:rsidRDefault="00423471" w:rsidP="00423471">
          <w:pPr>
            <w:spacing w:after="0" w:line="240" w:lineRule="auto"/>
            <w:rPr>
              <w:rFonts w:ascii="Arial" w:eastAsia="Times New Roman" w:hAnsi="Arial" w:cs="Arial"/>
              <w:lang w:eastAsia="en-AU"/>
            </w:rPr>
          </w:pPr>
          <w:r w:rsidRPr="000B5612">
            <w:rPr>
              <w:rFonts w:ascii="Arial" w:eastAsia="Times New Roman" w:hAnsi="Arial" w:cs="Arial"/>
              <w:lang w:eastAsia="en-AU"/>
            </w:rPr>
            <w:t>The First Step Program will provide safe and effective pathways to recovery for all people with addiction and substance abuse related issues</w:t>
          </w:r>
          <w:r>
            <w:rPr>
              <w:rFonts w:ascii="Arial" w:eastAsia="Times New Roman" w:hAnsi="Arial" w:cs="Arial"/>
              <w:lang w:eastAsia="en-AU"/>
            </w:rPr>
            <w:t>,</w:t>
          </w:r>
          <w:r w:rsidRPr="000B5612">
            <w:rPr>
              <w:rFonts w:ascii="Arial" w:eastAsia="Times New Roman" w:hAnsi="Arial" w:cs="Arial"/>
              <w:lang w:eastAsia="en-AU"/>
            </w:rPr>
            <w:t xml:space="preserve"> to assist them to positively engage with the community.</w:t>
          </w:r>
        </w:p>
        <w:p w:rsidR="00423471" w:rsidRPr="000B5612" w:rsidRDefault="00423471" w:rsidP="00423471">
          <w:pPr>
            <w:spacing w:after="0" w:line="240" w:lineRule="auto"/>
            <w:rPr>
              <w:rFonts w:ascii="Arial" w:eastAsia="Times New Roman" w:hAnsi="Arial" w:cs="Arial"/>
              <w:lang w:eastAsia="en-AU"/>
            </w:rPr>
          </w:pPr>
        </w:p>
        <w:p w:rsidR="00423471" w:rsidRPr="000B5612" w:rsidRDefault="00423471" w:rsidP="00423471">
          <w:pPr>
            <w:spacing w:after="0" w:line="240" w:lineRule="auto"/>
            <w:rPr>
              <w:rFonts w:ascii="Arial" w:eastAsia="Times New Roman" w:hAnsi="Arial" w:cs="Arial"/>
              <w:color w:val="000000" w:themeColor="text1"/>
              <w:lang w:eastAsia="en-AU"/>
            </w:rPr>
          </w:pPr>
          <w:r w:rsidRPr="000B5612">
            <w:rPr>
              <w:rFonts w:ascii="Arial" w:eastAsia="Times New Roman" w:hAnsi="Arial" w:cs="Arial"/>
              <w:color w:val="000000" w:themeColor="text1"/>
              <w:lang w:eastAsia="en-AU"/>
            </w:rPr>
            <w:t>To enact this mission we are committed to:</w:t>
          </w:r>
        </w:p>
        <w:p w:rsidR="00423471" w:rsidRPr="001461E2" w:rsidRDefault="00423471" w:rsidP="00423471">
          <w:pPr>
            <w:spacing w:before="100" w:beforeAutospacing="1" w:after="100" w:afterAutospacing="1" w:line="240" w:lineRule="auto"/>
            <w:ind w:left="360"/>
            <w:rPr>
              <w:rFonts w:ascii="Arial" w:eastAsia="Times New Roman" w:hAnsi="Arial" w:cs="Arial"/>
              <w:i/>
              <w:color w:val="000000" w:themeColor="text1"/>
              <w:lang w:eastAsia="en-AU"/>
            </w:rPr>
          </w:pPr>
          <w:r w:rsidRPr="001461E2">
            <w:rPr>
              <w:rFonts w:ascii="Arial" w:eastAsia="Times New Roman" w:hAnsi="Arial" w:cs="Arial"/>
              <w:bCs/>
              <w:i/>
              <w:color w:val="000000" w:themeColor="text1"/>
              <w:lang w:eastAsia="en-AU"/>
            </w:rPr>
            <w:t>Affordability and Accessibility</w:t>
          </w:r>
        </w:p>
        <w:p w:rsidR="00423471" w:rsidRPr="001461E2" w:rsidRDefault="00423471" w:rsidP="00423471">
          <w:pPr>
            <w:spacing w:after="0" w:line="240" w:lineRule="auto"/>
            <w:rPr>
              <w:rFonts w:ascii="Arial" w:eastAsia="Times New Roman" w:hAnsi="Arial" w:cs="Arial"/>
              <w:color w:val="000000" w:themeColor="text1"/>
              <w:lang w:eastAsia="en-AU"/>
            </w:rPr>
          </w:pPr>
          <w:r w:rsidRPr="001461E2">
            <w:rPr>
              <w:rFonts w:ascii="Arial" w:eastAsia="Times New Roman" w:hAnsi="Arial" w:cs="Arial"/>
              <w:color w:val="000000" w:themeColor="text1"/>
              <w:lang w:eastAsia="en-AU"/>
            </w:rPr>
            <w:t>We aim to provide affordable, accessible and non-judgemental services to all who seek assistance.</w:t>
          </w:r>
        </w:p>
        <w:p w:rsidR="00423471" w:rsidRPr="001461E2" w:rsidRDefault="00423471" w:rsidP="00423471">
          <w:pPr>
            <w:spacing w:before="100" w:beforeAutospacing="1" w:after="100" w:afterAutospacing="1" w:line="240" w:lineRule="auto"/>
            <w:ind w:left="360"/>
            <w:rPr>
              <w:rFonts w:ascii="Arial" w:eastAsia="Times New Roman" w:hAnsi="Arial" w:cs="Arial"/>
              <w:i/>
              <w:color w:val="000000" w:themeColor="text1"/>
              <w:lang w:eastAsia="en-AU"/>
            </w:rPr>
          </w:pPr>
          <w:r w:rsidRPr="001461E2">
            <w:rPr>
              <w:rFonts w:ascii="Arial" w:eastAsia="Times New Roman" w:hAnsi="Arial" w:cs="Arial"/>
              <w:bCs/>
              <w:i/>
              <w:color w:val="000000" w:themeColor="text1"/>
              <w:lang w:eastAsia="en-AU"/>
            </w:rPr>
            <w:t>Medical Programs</w:t>
          </w:r>
        </w:p>
        <w:p w:rsidR="00423471" w:rsidRPr="001461E2" w:rsidRDefault="00423471" w:rsidP="00423471">
          <w:pPr>
            <w:spacing w:after="0" w:line="240" w:lineRule="auto"/>
            <w:rPr>
              <w:rFonts w:ascii="Arial" w:eastAsia="Times New Roman" w:hAnsi="Arial" w:cs="Arial"/>
              <w:color w:val="000000" w:themeColor="text1"/>
              <w:lang w:eastAsia="en-AU"/>
            </w:rPr>
          </w:pPr>
          <w:r w:rsidRPr="001461E2">
            <w:rPr>
              <w:rFonts w:ascii="Arial" w:eastAsia="Times New Roman" w:hAnsi="Arial" w:cs="Arial"/>
              <w:color w:val="000000" w:themeColor="text1"/>
              <w:lang w:eastAsia="en-AU"/>
            </w:rPr>
            <w:t>We provide an environment in which staff members work with people to determine which of our range of medical treatment programs are appropriate for them. These programs include treatment for addiction, mental health problems and Hep C.</w:t>
          </w:r>
        </w:p>
        <w:p w:rsidR="00423471" w:rsidRPr="001461E2" w:rsidRDefault="00423471" w:rsidP="00423471">
          <w:pPr>
            <w:spacing w:before="100" w:beforeAutospacing="1" w:after="100" w:afterAutospacing="1" w:line="240" w:lineRule="auto"/>
            <w:ind w:left="360"/>
            <w:rPr>
              <w:rFonts w:ascii="Arial" w:eastAsia="Times New Roman" w:hAnsi="Arial" w:cs="Arial"/>
              <w:i/>
              <w:color w:val="000000" w:themeColor="text1"/>
              <w:lang w:eastAsia="en-AU"/>
            </w:rPr>
          </w:pPr>
          <w:r w:rsidRPr="001461E2">
            <w:rPr>
              <w:rFonts w:ascii="Arial" w:eastAsia="Times New Roman" w:hAnsi="Arial" w:cs="Arial"/>
              <w:bCs/>
              <w:i/>
              <w:color w:val="000000" w:themeColor="text1"/>
              <w:lang w:eastAsia="en-AU"/>
            </w:rPr>
            <w:t>Psycho–Social Programs</w:t>
          </w:r>
        </w:p>
        <w:p w:rsidR="00423471" w:rsidRPr="001461E2" w:rsidRDefault="00423471" w:rsidP="00423471">
          <w:pPr>
            <w:spacing w:after="0" w:line="240" w:lineRule="auto"/>
            <w:rPr>
              <w:rFonts w:ascii="Arial" w:eastAsia="Times New Roman" w:hAnsi="Arial" w:cs="Arial"/>
              <w:color w:val="000000" w:themeColor="text1"/>
              <w:lang w:eastAsia="en-AU"/>
            </w:rPr>
          </w:pPr>
          <w:r w:rsidRPr="001461E2">
            <w:rPr>
              <w:rFonts w:ascii="Arial" w:eastAsia="Times New Roman" w:hAnsi="Arial" w:cs="Arial"/>
              <w:color w:val="000000" w:themeColor="text1"/>
              <w:lang w:eastAsia="en-AU"/>
            </w:rPr>
            <w:t>We provide compassionate advice, referral, support and counselling.</w:t>
          </w:r>
        </w:p>
        <w:p w:rsidR="00423471" w:rsidRPr="001461E2" w:rsidRDefault="00423471" w:rsidP="00423471">
          <w:pPr>
            <w:spacing w:before="100" w:beforeAutospacing="1" w:after="100" w:afterAutospacing="1" w:line="240" w:lineRule="auto"/>
            <w:ind w:left="360"/>
            <w:rPr>
              <w:rFonts w:ascii="Arial" w:eastAsia="Times New Roman" w:hAnsi="Arial" w:cs="Arial"/>
              <w:i/>
              <w:color w:val="000000" w:themeColor="text1"/>
              <w:lang w:eastAsia="en-AU"/>
            </w:rPr>
          </w:pPr>
          <w:r w:rsidRPr="001461E2">
            <w:rPr>
              <w:rFonts w:ascii="Arial" w:eastAsia="Times New Roman" w:hAnsi="Arial" w:cs="Arial"/>
              <w:bCs/>
              <w:i/>
              <w:color w:val="000000" w:themeColor="text1"/>
              <w:lang w:eastAsia="en-AU"/>
            </w:rPr>
            <w:t>Legal Program</w:t>
          </w:r>
        </w:p>
        <w:p w:rsidR="00423471" w:rsidRPr="001461E2" w:rsidRDefault="00423471" w:rsidP="00423471">
          <w:pPr>
            <w:spacing w:after="0" w:line="240" w:lineRule="auto"/>
            <w:rPr>
              <w:rFonts w:ascii="Arial" w:eastAsia="Times New Roman" w:hAnsi="Arial" w:cs="Arial"/>
              <w:color w:val="000000" w:themeColor="text1"/>
              <w:lang w:eastAsia="en-AU"/>
            </w:rPr>
          </w:pPr>
          <w:r w:rsidRPr="001461E2">
            <w:rPr>
              <w:rFonts w:ascii="Arial" w:eastAsia="Times New Roman" w:hAnsi="Arial" w:cs="Arial"/>
              <w:color w:val="000000" w:themeColor="text1"/>
              <w:lang w:eastAsia="en-AU"/>
            </w:rPr>
            <w:t>We provide access to a free legal service for those engaging in our treatment programs who face criminal proceedings in the Victorian Legal System.</w:t>
          </w:r>
        </w:p>
        <w:p w:rsidR="00423471" w:rsidRPr="001461E2" w:rsidRDefault="00423471" w:rsidP="00423471">
          <w:pPr>
            <w:spacing w:before="120" w:after="100" w:afterAutospacing="1" w:line="240" w:lineRule="auto"/>
            <w:ind w:left="360"/>
            <w:rPr>
              <w:rFonts w:ascii="Arial" w:eastAsia="Times New Roman" w:hAnsi="Arial" w:cs="Arial"/>
              <w:i/>
              <w:color w:val="000000" w:themeColor="text1"/>
              <w:lang w:eastAsia="en-AU"/>
            </w:rPr>
          </w:pPr>
          <w:r w:rsidRPr="001461E2">
            <w:rPr>
              <w:rFonts w:ascii="Arial" w:eastAsia="Times New Roman" w:hAnsi="Arial" w:cs="Arial"/>
              <w:bCs/>
              <w:i/>
              <w:color w:val="000000" w:themeColor="text1"/>
              <w:lang w:eastAsia="en-AU"/>
            </w:rPr>
            <w:t>Vocational Support</w:t>
          </w:r>
        </w:p>
        <w:p w:rsidR="00423471" w:rsidRPr="001461E2" w:rsidRDefault="00423471" w:rsidP="00423471">
          <w:pPr>
            <w:spacing w:after="0" w:line="240" w:lineRule="auto"/>
            <w:rPr>
              <w:rFonts w:ascii="Arial" w:eastAsia="Times New Roman" w:hAnsi="Arial" w:cs="Arial"/>
              <w:color w:val="000000" w:themeColor="text1"/>
              <w:lang w:eastAsia="en-AU"/>
            </w:rPr>
          </w:pPr>
          <w:r w:rsidRPr="001461E2">
            <w:rPr>
              <w:rFonts w:ascii="Arial" w:eastAsia="Times New Roman" w:hAnsi="Arial" w:cs="Arial"/>
              <w:color w:val="000000" w:themeColor="text1"/>
              <w:lang w:eastAsia="en-AU"/>
            </w:rPr>
            <w:t>We provide pre-vocational training and counselling programs and opportunities for employment with participating businesses.</w:t>
          </w:r>
        </w:p>
        <w:p w:rsidR="00423471" w:rsidRPr="001461E2" w:rsidRDefault="00423471" w:rsidP="00423471">
          <w:pPr>
            <w:spacing w:before="120" w:after="100" w:afterAutospacing="1" w:line="240" w:lineRule="auto"/>
            <w:ind w:left="360"/>
            <w:rPr>
              <w:rFonts w:ascii="Arial" w:eastAsia="Times New Roman" w:hAnsi="Arial" w:cs="Arial"/>
              <w:i/>
              <w:color w:val="000000" w:themeColor="text1"/>
              <w:lang w:eastAsia="en-AU"/>
            </w:rPr>
          </w:pPr>
          <w:r w:rsidRPr="001461E2">
            <w:rPr>
              <w:rFonts w:ascii="Arial" w:eastAsia="Times New Roman" w:hAnsi="Arial" w:cs="Arial"/>
              <w:bCs/>
              <w:i/>
              <w:color w:val="000000" w:themeColor="text1"/>
              <w:lang w:eastAsia="en-AU"/>
            </w:rPr>
            <w:t>Research and Innovation</w:t>
          </w:r>
        </w:p>
        <w:p w:rsidR="00423471" w:rsidRPr="001461E2" w:rsidRDefault="00423471" w:rsidP="00423471">
          <w:pPr>
            <w:spacing w:after="0" w:line="240" w:lineRule="auto"/>
            <w:rPr>
              <w:rFonts w:ascii="Arial" w:eastAsia="Times New Roman" w:hAnsi="Arial" w:cs="Arial"/>
              <w:color w:val="000000" w:themeColor="text1"/>
              <w:lang w:eastAsia="en-AU"/>
            </w:rPr>
          </w:pPr>
          <w:r w:rsidRPr="001461E2">
            <w:rPr>
              <w:rFonts w:ascii="Arial" w:eastAsia="Times New Roman" w:hAnsi="Arial" w:cs="Arial"/>
              <w:color w:val="000000" w:themeColor="text1"/>
              <w:lang w:eastAsia="en-AU"/>
            </w:rPr>
            <w:t>We pioneer innovative treatments and seek to influence public drug policy.</w:t>
          </w:r>
        </w:p>
        <w:p w:rsidR="00423471" w:rsidRPr="001461E2" w:rsidRDefault="00423471" w:rsidP="00423471">
          <w:pPr>
            <w:spacing w:before="120" w:after="100" w:afterAutospacing="1" w:line="240" w:lineRule="auto"/>
            <w:outlineLvl w:val="3"/>
            <w:rPr>
              <w:rFonts w:ascii="Arial" w:eastAsia="Times New Roman" w:hAnsi="Arial" w:cs="Arial"/>
              <w:b/>
              <w:color w:val="000000" w:themeColor="text1"/>
              <w:lang w:eastAsia="en-AU"/>
            </w:rPr>
          </w:pPr>
          <w:bookmarkStart w:id="1" w:name="TOC-Values"/>
          <w:bookmarkEnd w:id="1"/>
          <w:r w:rsidRPr="001461E2">
            <w:rPr>
              <w:rFonts w:ascii="Arial" w:eastAsia="Times New Roman" w:hAnsi="Arial" w:cs="Arial"/>
              <w:b/>
              <w:color w:val="000000" w:themeColor="text1"/>
              <w:lang w:eastAsia="en-AU"/>
            </w:rPr>
            <w:t>Values</w:t>
          </w:r>
        </w:p>
        <w:p w:rsidR="00423471" w:rsidRPr="001461E2" w:rsidRDefault="00423471" w:rsidP="00423471">
          <w:pPr>
            <w:spacing w:after="0" w:line="240" w:lineRule="auto"/>
            <w:rPr>
              <w:rFonts w:ascii="Arial" w:eastAsia="Times New Roman" w:hAnsi="Arial" w:cs="Arial"/>
              <w:color w:val="000000" w:themeColor="text1"/>
              <w:lang w:eastAsia="en-AU"/>
            </w:rPr>
          </w:pPr>
          <w:r w:rsidRPr="001461E2">
            <w:rPr>
              <w:rFonts w:ascii="Arial" w:eastAsia="Times New Roman" w:hAnsi="Arial" w:cs="Arial"/>
              <w:color w:val="000000" w:themeColor="text1"/>
              <w:lang w:eastAsia="en-AU"/>
            </w:rPr>
            <w:t>Every aspect of the operation of The First Step Program aims to maximise the well-being of all people seeking its help.</w:t>
          </w:r>
        </w:p>
        <w:p w:rsidR="00423471" w:rsidRPr="001461E2" w:rsidRDefault="00423471" w:rsidP="00423471">
          <w:pPr>
            <w:spacing w:before="120" w:after="100" w:afterAutospacing="1" w:line="240" w:lineRule="auto"/>
            <w:outlineLvl w:val="4"/>
            <w:rPr>
              <w:rFonts w:ascii="Arial" w:eastAsia="Times New Roman" w:hAnsi="Arial" w:cs="Arial"/>
              <w:b/>
              <w:bCs/>
              <w:color w:val="000000" w:themeColor="text1"/>
              <w:lang w:eastAsia="en-AU"/>
            </w:rPr>
          </w:pPr>
          <w:r w:rsidRPr="001461E2">
            <w:rPr>
              <w:rFonts w:ascii="Arial" w:eastAsia="Times New Roman" w:hAnsi="Arial" w:cs="Arial"/>
              <w:b/>
              <w:bCs/>
              <w:color w:val="000000" w:themeColor="text1"/>
              <w:lang w:eastAsia="en-AU"/>
            </w:rPr>
            <w:t>Accessibility</w:t>
          </w:r>
        </w:p>
        <w:p w:rsidR="00423471" w:rsidRPr="001461E2" w:rsidRDefault="00423471" w:rsidP="00423471">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The First Step Program</w:t>
          </w:r>
          <w:r w:rsidRPr="001461E2">
            <w:rPr>
              <w:rFonts w:ascii="Arial" w:eastAsia="Times New Roman" w:hAnsi="Arial" w:cs="Arial"/>
              <w:color w:val="000000" w:themeColor="text1"/>
              <w:lang w:eastAsia="en-AU"/>
            </w:rPr>
            <w:t xml:space="preserve"> believes in the rights of all people, regardless of their financial status or other factors, to receive assistance in overcoming obstacles in their lives.  We believe in </w:t>
          </w:r>
          <w:r w:rsidRPr="001461E2">
            <w:rPr>
              <w:rFonts w:ascii="Arial" w:eastAsia="Times New Roman" w:hAnsi="Arial" w:cs="Arial"/>
              <w:color w:val="000000" w:themeColor="text1"/>
              <w:lang w:eastAsia="en-AU"/>
            </w:rPr>
            <w:lastRenderedPageBreak/>
            <w:t>the right of all individuals to flourish, and our aim is to assist people to maximise their long term happiness.</w:t>
          </w:r>
        </w:p>
        <w:p w:rsidR="00423471" w:rsidRPr="001461E2" w:rsidRDefault="00423471" w:rsidP="00423471">
          <w:pPr>
            <w:spacing w:before="100" w:beforeAutospacing="1" w:after="100" w:afterAutospacing="1" w:line="240" w:lineRule="auto"/>
            <w:outlineLvl w:val="4"/>
            <w:rPr>
              <w:rFonts w:ascii="Arial" w:eastAsia="Times New Roman" w:hAnsi="Arial" w:cs="Arial"/>
              <w:b/>
              <w:bCs/>
              <w:color w:val="000000" w:themeColor="text1"/>
              <w:lang w:eastAsia="en-AU"/>
            </w:rPr>
          </w:pPr>
          <w:bookmarkStart w:id="2" w:name="TOC-Compassion"/>
          <w:bookmarkEnd w:id="2"/>
          <w:r w:rsidRPr="001461E2">
            <w:rPr>
              <w:rFonts w:ascii="Arial" w:eastAsia="Times New Roman" w:hAnsi="Arial" w:cs="Arial"/>
              <w:b/>
              <w:bCs/>
              <w:color w:val="000000" w:themeColor="text1"/>
              <w:lang w:eastAsia="en-AU"/>
            </w:rPr>
            <w:t>Compassion</w:t>
          </w:r>
        </w:p>
        <w:p w:rsidR="00423471" w:rsidRPr="001461E2" w:rsidRDefault="00423471" w:rsidP="00423471">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The First Step Program</w:t>
          </w:r>
          <w:r w:rsidRPr="001461E2">
            <w:rPr>
              <w:rFonts w:ascii="Arial" w:eastAsia="Times New Roman" w:hAnsi="Arial" w:cs="Arial"/>
              <w:color w:val="000000" w:themeColor="text1"/>
              <w:lang w:eastAsia="en-AU"/>
            </w:rPr>
            <w:t xml:space="preserve"> maintains a compassionate approach to its relationships with all people. All visitors to the practice are treated as individuals deserving of assistance in whichever way we are able to offer it.</w:t>
          </w:r>
        </w:p>
        <w:p w:rsidR="00423471" w:rsidRPr="001461E2" w:rsidRDefault="00423471" w:rsidP="00423471">
          <w:pPr>
            <w:spacing w:before="100" w:beforeAutospacing="1" w:after="100" w:afterAutospacing="1" w:line="240" w:lineRule="auto"/>
            <w:outlineLvl w:val="4"/>
            <w:rPr>
              <w:rFonts w:ascii="Arial" w:eastAsia="Times New Roman" w:hAnsi="Arial" w:cs="Arial"/>
              <w:b/>
              <w:bCs/>
              <w:color w:val="000000" w:themeColor="text1"/>
              <w:lang w:eastAsia="en-AU"/>
            </w:rPr>
          </w:pPr>
          <w:bookmarkStart w:id="3" w:name="TOC-Respect"/>
          <w:bookmarkEnd w:id="3"/>
          <w:r w:rsidRPr="001461E2">
            <w:rPr>
              <w:rFonts w:ascii="Arial" w:eastAsia="Times New Roman" w:hAnsi="Arial" w:cs="Arial"/>
              <w:b/>
              <w:bCs/>
              <w:color w:val="000000" w:themeColor="text1"/>
              <w:lang w:eastAsia="en-AU"/>
            </w:rPr>
            <w:t>Respect</w:t>
          </w:r>
        </w:p>
        <w:p w:rsidR="00423471" w:rsidRPr="001461E2" w:rsidRDefault="00423471" w:rsidP="00423471">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The First Step Program</w:t>
          </w:r>
          <w:r w:rsidRPr="001461E2">
            <w:rPr>
              <w:rFonts w:ascii="Arial" w:eastAsia="Times New Roman" w:hAnsi="Arial" w:cs="Arial"/>
              <w:color w:val="000000" w:themeColor="text1"/>
              <w:lang w:eastAsia="en-AU"/>
            </w:rPr>
            <w:t xml:space="preserve"> always operate in a manner that shows respect to clients, their families, staff and volunteers in the belief that such an environment enables the best outcomes for all these groups.</w:t>
          </w:r>
        </w:p>
        <w:p w:rsidR="00423471" w:rsidRPr="001461E2" w:rsidRDefault="00423471" w:rsidP="00423471">
          <w:pPr>
            <w:spacing w:before="100" w:beforeAutospacing="1" w:after="100" w:afterAutospacing="1" w:line="240" w:lineRule="auto"/>
            <w:outlineLvl w:val="4"/>
            <w:rPr>
              <w:rFonts w:ascii="Arial" w:eastAsia="Times New Roman" w:hAnsi="Arial" w:cs="Arial"/>
              <w:b/>
              <w:bCs/>
              <w:color w:val="000000" w:themeColor="text1"/>
              <w:lang w:eastAsia="en-AU"/>
            </w:rPr>
          </w:pPr>
          <w:bookmarkStart w:id="4" w:name="TOC-Innovation-"/>
          <w:bookmarkEnd w:id="4"/>
          <w:r w:rsidRPr="001461E2">
            <w:rPr>
              <w:rFonts w:ascii="Arial" w:eastAsia="Times New Roman" w:hAnsi="Arial" w:cs="Arial"/>
              <w:b/>
              <w:bCs/>
              <w:color w:val="000000" w:themeColor="text1"/>
              <w:lang w:eastAsia="en-AU"/>
            </w:rPr>
            <w:t xml:space="preserve">Innovation </w:t>
          </w:r>
        </w:p>
        <w:p w:rsidR="00423471" w:rsidRPr="001461E2" w:rsidRDefault="00423471" w:rsidP="00423471">
          <w:pPr>
            <w:spacing w:after="0" w:line="240" w:lineRule="auto"/>
            <w:rPr>
              <w:rFonts w:ascii="Arial" w:eastAsia="Times New Roman" w:hAnsi="Arial" w:cs="Arial"/>
              <w:color w:val="000000" w:themeColor="text1"/>
              <w:lang w:eastAsia="en-AU"/>
            </w:rPr>
          </w:pPr>
          <w:r w:rsidRPr="001461E2">
            <w:rPr>
              <w:rFonts w:ascii="Arial" w:eastAsia="Times New Roman" w:hAnsi="Arial" w:cs="Arial"/>
              <w:color w:val="000000" w:themeColor="text1"/>
              <w:lang w:eastAsia="en-AU"/>
            </w:rPr>
            <w:t>By recognising the changing nature of drug use and maintaining a flexible approach to all aspects of the treatment of drug dependence, the practice takes full advantage of new developments in the field, and periodically reviews its existing treatment methods. The practice also encourages external policy makers to remain open-minded about new treatment methods and advocates for the acceptance of proven progressive interventions.</w:t>
          </w:r>
        </w:p>
        <w:p w:rsidR="00423471" w:rsidRPr="001461E2" w:rsidRDefault="00423471" w:rsidP="00423471">
          <w:pPr>
            <w:spacing w:before="100" w:beforeAutospacing="1" w:after="100" w:afterAutospacing="1" w:line="240" w:lineRule="auto"/>
            <w:outlineLvl w:val="4"/>
            <w:rPr>
              <w:rFonts w:ascii="Arial" w:eastAsia="Times New Roman" w:hAnsi="Arial" w:cs="Arial"/>
              <w:b/>
              <w:bCs/>
              <w:color w:val="000000" w:themeColor="text1"/>
              <w:lang w:eastAsia="en-AU"/>
            </w:rPr>
          </w:pPr>
          <w:bookmarkStart w:id="5" w:name="TOC-Excellence"/>
          <w:bookmarkEnd w:id="5"/>
          <w:r w:rsidRPr="001461E2">
            <w:rPr>
              <w:rFonts w:ascii="Arial" w:eastAsia="Times New Roman" w:hAnsi="Arial" w:cs="Arial"/>
              <w:b/>
              <w:bCs/>
              <w:color w:val="000000" w:themeColor="text1"/>
              <w:lang w:eastAsia="en-AU"/>
            </w:rPr>
            <w:t>Excellence</w:t>
          </w:r>
        </w:p>
        <w:p w:rsidR="00423471" w:rsidRPr="001461E2" w:rsidRDefault="00423471" w:rsidP="00423471">
          <w:pPr>
            <w:spacing w:after="0" w:line="240" w:lineRule="auto"/>
            <w:rPr>
              <w:rFonts w:ascii="Arial" w:eastAsia="Times New Roman" w:hAnsi="Arial" w:cs="Arial"/>
              <w:color w:val="000000" w:themeColor="text1"/>
              <w:lang w:eastAsia="en-AU"/>
            </w:rPr>
          </w:pPr>
          <w:r>
            <w:rPr>
              <w:rFonts w:ascii="Arial" w:eastAsia="Times New Roman" w:hAnsi="Arial" w:cs="Arial"/>
              <w:color w:val="000000" w:themeColor="text1"/>
              <w:lang w:eastAsia="en-AU"/>
            </w:rPr>
            <w:t>The First Step Program</w:t>
          </w:r>
          <w:r w:rsidRPr="001461E2">
            <w:rPr>
              <w:rFonts w:ascii="Arial" w:eastAsia="Times New Roman" w:hAnsi="Arial" w:cs="Arial"/>
              <w:color w:val="000000" w:themeColor="text1"/>
              <w:lang w:eastAsia="en-AU"/>
            </w:rPr>
            <w:t xml:space="preserve"> continually aims for excellence in caring for the physical and mental health of clients, their families, staff and volunteers.</w:t>
          </w:r>
        </w:p>
        <w:p w:rsidR="00423471" w:rsidRPr="001461E2" w:rsidRDefault="00423471" w:rsidP="00423471">
          <w:pPr>
            <w:spacing w:before="100" w:beforeAutospacing="1" w:after="100" w:afterAutospacing="1" w:line="240" w:lineRule="auto"/>
            <w:outlineLvl w:val="4"/>
            <w:rPr>
              <w:rFonts w:ascii="Arial" w:eastAsia="Times New Roman" w:hAnsi="Arial" w:cs="Arial"/>
              <w:b/>
              <w:bCs/>
              <w:color w:val="000000" w:themeColor="text1"/>
              <w:lang w:eastAsia="en-AU"/>
            </w:rPr>
          </w:pPr>
          <w:bookmarkStart w:id="6" w:name="TOC-Passion-and-Appreciation"/>
          <w:bookmarkEnd w:id="6"/>
          <w:r w:rsidRPr="001461E2">
            <w:rPr>
              <w:rFonts w:ascii="Arial" w:eastAsia="Times New Roman" w:hAnsi="Arial" w:cs="Arial"/>
              <w:b/>
              <w:bCs/>
              <w:color w:val="000000" w:themeColor="text1"/>
              <w:lang w:eastAsia="en-AU"/>
            </w:rPr>
            <w:t>Passion and Appreciation</w:t>
          </w:r>
        </w:p>
        <w:p w:rsidR="00423471" w:rsidRDefault="00423471" w:rsidP="00423471">
          <w:pPr>
            <w:rPr>
              <w:rFonts w:ascii="Arial" w:eastAsia="Times New Roman" w:hAnsi="Arial" w:cs="Arial"/>
              <w:color w:val="000000" w:themeColor="text1"/>
              <w:lang w:eastAsia="en-AU"/>
            </w:rPr>
          </w:pPr>
          <w:r>
            <w:rPr>
              <w:rFonts w:ascii="Arial" w:eastAsia="Times New Roman" w:hAnsi="Arial" w:cs="Arial"/>
              <w:color w:val="000000" w:themeColor="text1"/>
              <w:lang w:eastAsia="en-AU"/>
            </w:rPr>
            <w:t>The First Step Program</w:t>
          </w:r>
          <w:r w:rsidRPr="001461E2">
            <w:rPr>
              <w:rFonts w:ascii="Arial" w:eastAsia="Times New Roman" w:hAnsi="Arial" w:cs="Arial"/>
              <w:color w:val="000000" w:themeColor="text1"/>
              <w:lang w:eastAsia="en-AU"/>
            </w:rPr>
            <w:t xml:space="preserve"> exists due to the passion of its staff, volunteers and founders. The program strives to maintain an environment that fosters this passion, and publicly and frequently expresses its gratitude to all its team members.</w:t>
          </w:r>
        </w:p>
        <w:p w:rsidR="00BF2110" w:rsidRDefault="00006635" w:rsidP="00BF2110">
          <w:pPr>
            <w:jc w:val="center"/>
            <w:rPr>
              <w:rFonts w:ascii="Arial" w:eastAsia="Times New Roman" w:hAnsi="Arial" w:cs="Arial"/>
              <w:color w:val="000000" w:themeColor="text1"/>
              <w:lang w:eastAsia="en-AU"/>
            </w:rPr>
          </w:pPr>
          <w:r>
            <w:rPr>
              <w:rFonts w:ascii="Arial" w:eastAsia="Times New Roman" w:hAnsi="Arial" w:cs="Arial"/>
              <w:noProof/>
              <w:color w:val="000000" w:themeColor="text1"/>
              <w:lang w:eastAsia="en-AU"/>
            </w:rPr>
            <w:drawing>
              <wp:inline distT="0" distB="0" distL="0" distR="0">
                <wp:extent cx="4651285" cy="3096000"/>
                <wp:effectExtent l="19050" t="0" r="0" b="0"/>
                <wp:docPr id="1" name="Picture 1" descr="T:\Grants, Media and Marketing\First Step Photos\Dec 14\Building Outside\DSC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ants, Media and Marketing\First Step Photos\Dec 14\Building Outside\DSC_0007.JPG"/>
                        <pic:cNvPicPr>
                          <a:picLocks noChangeAspect="1" noChangeArrowheads="1"/>
                        </pic:cNvPicPr>
                      </pic:nvPicPr>
                      <pic:blipFill>
                        <a:blip r:embed="rId15" cstate="print"/>
                        <a:srcRect/>
                        <a:stretch>
                          <a:fillRect/>
                        </a:stretch>
                      </pic:blipFill>
                      <pic:spPr bwMode="auto">
                        <a:xfrm>
                          <a:off x="0" y="0"/>
                          <a:ext cx="4651285" cy="3096000"/>
                        </a:xfrm>
                        <a:prstGeom prst="rect">
                          <a:avLst/>
                        </a:prstGeom>
                        <a:noFill/>
                        <a:ln w="9525">
                          <a:noFill/>
                          <a:miter lim="800000"/>
                          <a:headEnd/>
                          <a:tailEnd/>
                        </a:ln>
                      </pic:spPr>
                    </pic:pic>
                  </a:graphicData>
                </a:graphic>
              </wp:inline>
            </w:drawing>
          </w:r>
          <w:r w:rsidR="00BF2110">
            <w:rPr>
              <w:rFonts w:ascii="Arial" w:eastAsia="Times New Roman" w:hAnsi="Arial" w:cs="Arial"/>
              <w:color w:val="000000" w:themeColor="text1"/>
              <w:lang w:eastAsia="en-AU"/>
            </w:rPr>
            <w:br w:type="page"/>
          </w:r>
        </w:p>
        <w:p w:rsidR="00423471" w:rsidRPr="00423471" w:rsidRDefault="00423471" w:rsidP="00C07373">
          <w:pPr>
            <w:pStyle w:val="Heading2"/>
            <w:spacing w:before="0" w:after="120"/>
            <w:rPr>
              <w:rFonts w:ascii="Arial" w:hAnsi="Arial" w:cs="Arial"/>
              <w:b w:val="0"/>
              <w:sz w:val="44"/>
              <w:szCs w:val="44"/>
            </w:rPr>
          </w:pPr>
          <w:r w:rsidRPr="00423471">
            <w:rPr>
              <w:rFonts w:ascii="Arial" w:hAnsi="Arial" w:cs="Arial"/>
              <w:b w:val="0"/>
              <w:sz w:val="44"/>
              <w:szCs w:val="44"/>
            </w:rPr>
            <w:lastRenderedPageBreak/>
            <w:t>Who are we are and what we do</w:t>
          </w:r>
        </w:p>
        <w:p w:rsidR="00423471" w:rsidRDefault="00423471" w:rsidP="00423471">
          <w:pPr>
            <w:jc w:val="both"/>
            <w:rPr>
              <w:rFonts w:ascii="Arial" w:hAnsi="Arial" w:cs="Arial"/>
            </w:rPr>
          </w:pPr>
          <w:r w:rsidRPr="0067237F">
            <w:rPr>
              <w:rFonts w:ascii="Arial" w:hAnsi="Arial" w:cs="Arial"/>
            </w:rPr>
            <w:t xml:space="preserve">The First Step Program was founded in July 2000 due to the energies and enthusiasm of two men: Peter White and Dr Simon Rose. Dr Rose, in part due to his work as a physician with women in the sex industry, </w:t>
          </w:r>
          <w:r>
            <w:rPr>
              <w:rFonts w:ascii="Arial" w:hAnsi="Arial" w:cs="Arial"/>
            </w:rPr>
            <w:t>became</w:t>
          </w:r>
          <w:r w:rsidRPr="0067237F">
            <w:rPr>
              <w:rFonts w:ascii="Arial" w:hAnsi="Arial" w:cs="Arial"/>
            </w:rPr>
            <w:t xml:space="preserve"> acutely aware of the damage that heroin was doing to the lives of many people. </w:t>
          </w:r>
        </w:p>
        <w:p w:rsidR="00423471" w:rsidRDefault="00423471" w:rsidP="00423471">
          <w:pPr>
            <w:jc w:val="both"/>
            <w:rPr>
              <w:rFonts w:ascii="Arial" w:hAnsi="Arial" w:cs="Arial"/>
            </w:rPr>
          </w:pPr>
          <w:r w:rsidRPr="0067237F">
            <w:rPr>
              <w:rFonts w:ascii="Arial" w:hAnsi="Arial" w:cs="Arial"/>
            </w:rPr>
            <w:t>Peter White had found it necessary to take his own daughter to Perth to undergo Dr George O'Neil's Rapid Induction Program a type of rapid detox using naltrexone for heroin dependence. Peter White, a businessman, purchased and renovated the current property at 42 Carlisle St, St Kilda, with the goal of making available medical services similar to those provided</w:t>
          </w:r>
          <w:r>
            <w:rPr>
              <w:rFonts w:ascii="Arial" w:hAnsi="Arial" w:cs="Arial"/>
            </w:rPr>
            <w:t xml:space="preserve"> </w:t>
          </w:r>
          <w:r w:rsidRPr="0067237F">
            <w:rPr>
              <w:rFonts w:ascii="Arial" w:hAnsi="Arial" w:cs="Arial"/>
            </w:rPr>
            <w:t xml:space="preserve">by Dr George O'Neil in Perth. </w:t>
          </w:r>
        </w:p>
        <w:p w:rsidR="00423471" w:rsidRDefault="00423471" w:rsidP="00423471">
          <w:pPr>
            <w:jc w:val="both"/>
            <w:rPr>
              <w:rFonts w:ascii="Arial" w:hAnsi="Arial" w:cs="Arial"/>
            </w:rPr>
          </w:pPr>
          <w:r w:rsidRPr="0067237F">
            <w:rPr>
              <w:rFonts w:ascii="Arial" w:hAnsi="Arial" w:cs="Arial"/>
            </w:rPr>
            <w:t xml:space="preserve">In the thirteen years since the First Step Program opened, we have developed a reputation for </w:t>
          </w:r>
          <w:r>
            <w:rPr>
              <w:rFonts w:ascii="Arial" w:hAnsi="Arial" w:cs="Arial"/>
            </w:rPr>
            <w:t>being a</w:t>
          </w:r>
          <w:r w:rsidRPr="0067237F">
            <w:rPr>
              <w:rFonts w:ascii="Arial" w:hAnsi="Arial" w:cs="Arial"/>
            </w:rPr>
            <w:t xml:space="preserve"> compassionate</w:t>
          </w:r>
          <w:r>
            <w:rPr>
              <w:rFonts w:ascii="Arial" w:hAnsi="Arial" w:cs="Arial"/>
            </w:rPr>
            <w:t xml:space="preserve">, </w:t>
          </w:r>
          <w:r w:rsidRPr="0067237F">
            <w:rPr>
              <w:rFonts w:ascii="Arial" w:hAnsi="Arial" w:cs="Arial"/>
            </w:rPr>
            <w:t xml:space="preserve">respectful medical and psycho-social </w:t>
          </w:r>
          <w:r>
            <w:rPr>
              <w:rFonts w:ascii="Arial" w:hAnsi="Arial" w:cs="Arial"/>
            </w:rPr>
            <w:t xml:space="preserve">program that </w:t>
          </w:r>
          <w:r w:rsidRPr="0067237F">
            <w:rPr>
              <w:rFonts w:ascii="Arial" w:hAnsi="Arial" w:cs="Arial"/>
            </w:rPr>
            <w:t>care</w:t>
          </w:r>
          <w:r>
            <w:rPr>
              <w:rFonts w:ascii="Arial" w:hAnsi="Arial" w:cs="Arial"/>
            </w:rPr>
            <w:t>s</w:t>
          </w:r>
          <w:r w:rsidRPr="0067237F">
            <w:rPr>
              <w:rFonts w:ascii="Arial" w:hAnsi="Arial" w:cs="Arial"/>
            </w:rPr>
            <w:t xml:space="preserve"> </w:t>
          </w:r>
          <w:r>
            <w:rPr>
              <w:rFonts w:ascii="Arial" w:hAnsi="Arial" w:cs="Arial"/>
            </w:rPr>
            <w:t>for</w:t>
          </w:r>
          <w:r w:rsidRPr="0067237F">
            <w:rPr>
              <w:rFonts w:ascii="Arial" w:hAnsi="Arial" w:cs="Arial"/>
            </w:rPr>
            <w:t xml:space="preserve"> people with a dependence on drugs or alcohol. </w:t>
          </w:r>
        </w:p>
        <w:p w:rsidR="00423471" w:rsidRPr="0067237F" w:rsidRDefault="00423471" w:rsidP="00423471">
          <w:pPr>
            <w:jc w:val="both"/>
            <w:rPr>
              <w:rFonts w:ascii="Arial" w:hAnsi="Arial" w:cs="Arial"/>
            </w:rPr>
          </w:pPr>
          <w:r w:rsidRPr="0067237F">
            <w:rPr>
              <w:rFonts w:ascii="Arial" w:hAnsi="Arial" w:cs="Arial"/>
            </w:rPr>
            <w:t xml:space="preserve">The First Step Program prides itself on achieving a balance between conventional treatment methods, such as replacement pharmacotherapy programs (eg. </w:t>
          </w:r>
          <w:r>
            <w:rPr>
              <w:rFonts w:ascii="Arial" w:hAnsi="Arial" w:cs="Arial"/>
            </w:rPr>
            <w:t>m</w:t>
          </w:r>
          <w:r w:rsidRPr="0067237F">
            <w:rPr>
              <w:rFonts w:ascii="Arial" w:hAnsi="Arial" w:cs="Arial"/>
            </w:rPr>
            <w:t>ethadone, buprenorphine) or psychological counselling and more innovative treatments such as naltrexone</w:t>
          </w:r>
          <w:r>
            <w:rPr>
              <w:rFonts w:ascii="Arial" w:hAnsi="Arial" w:cs="Arial"/>
            </w:rPr>
            <w:t>.</w:t>
          </w:r>
          <w:r w:rsidRPr="0067237F">
            <w:rPr>
              <w:rFonts w:ascii="Arial" w:hAnsi="Arial" w:cs="Arial"/>
            </w:rPr>
            <w:t xml:space="preserve"> Each individual's safety and health are the absolute priority of all staff at the </w:t>
          </w:r>
          <w:r>
            <w:rPr>
              <w:rFonts w:ascii="Arial" w:hAnsi="Arial" w:cs="Arial"/>
            </w:rPr>
            <w:t xml:space="preserve">First Step Program </w:t>
          </w:r>
          <w:r w:rsidRPr="0067237F">
            <w:rPr>
              <w:rFonts w:ascii="Arial" w:hAnsi="Arial" w:cs="Arial"/>
            </w:rPr>
            <w:t>and extensive counselling is available to patients undergoing any form of treatment.</w:t>
          </w:r>
        </w:p>
        <w:p w:rsidR="00423471" w:rsidRDefault="00423471" w:rsidP="00423471">
          <w:pPr>
            <w:jc w:val="both"/>
            <w:rPr>
              <w:rFonts w:ascii="Arial" w:hAnsi="Arial" w:cs="Arial"/>
            </w:rPr>
          </w:pPr>
          <w:r w:rsidRPr="0067237F">
            <w:rPr>
              <w:rFonts w:ascii="Arial" w:hAnsi="Arial" w:cs="Arial"/>
            </w:rPr>
            <w:t xml:space="preserve">The First Step Program provides a comprehensive range of medical programs and psycho-social programs (such as counselling </w:t>
          </w:r>
          <w:r>
            <w:rPr>
              <w:rFonts w:ascii="Arial" w:hAnsi="Arial" w:cs="Arial"/>
            </w:rPr>
            <w:t>and employment</w:t>
          </w:r>
          <w:r w:rsidRPr="0067237F">
            <w:rPr>
              <w:rFonts w:ascii="Arial" w:hAnsi="Arial" w:cs="Arial"/>
            </w:rPr>
            <w:t xml:space="preserve"> assistance). The field of addiction medicine is a complicated one with much disagreement among professional</w:t>
          </w:r>
          <w:r>
            <w:rPr>
              <w:rFonts w:ascii="Arial" w:hAnsi="Arial" w:cs="Arial"/>
            </w:rPr>
            <w:t>s</w:t>
          </w:r>
          <w:r w:rsidRPr="0067237F">
            <w:rPr>
              <w:rFonts w:ascii="Arial" w:hAnsi="Arial" w:cs="Arial"/>
            </w:rPr>
            <w:t xml:space="preserve"> about which treatments are the most effective. However, everyone agrees on one thing: </w:t>
          </w:r>
        </w:p>
        <w:p w:rsidR="00C07373" w:rsidRDefault="00423471" w:rsidP="00C07373">
          <w:pPr>
            <w:spacing w:after="0"/>
            <w:jc w:val="both"/>
            <w:rPr>
              <w:rFonts w:ascii="Arial" w:hAnsi="Arial" w:cs="Arial"/>
              <w:b/>
              <w:bCs/>
              <w:i/>
            </w:rPr>
          </w:pPr>
          <w:r w:rsidRPr="00CA11BA">
            <w:rPr>
              <w:rFonts w:ascii="Arial" w:hAnsi="Arial" w:cs="Arial"/>
              <w:b/>
              <w:bCs/>
              <w:i/>
            </w:rPr>
            <w:t xml:space="preserve">Drug or alcohol addiction is a chronic, relapsing illness, and a comprehensive approach that considers many aspects of a person’s life is the surest path to rehabilitation. </w:t>
          </w:r>
        </w:p>
        <w:p w:rsidR="00C07373" w:rsidRDefault="00C07373" w:rsidP="00C07373">
          <w:pPr>
            <w:spacing w:after="0"/>
            <w:jc w:val="both"/>
            <w:rPr>
              <w:rFonts w:ascii="Arial" w:hAnsi="Arial" w:cs="Arial"/>
              <w:b/>
              <w:bCs/>
              <w:i/>
            </w:rPr>
          </w:pPr>
        </w:p>
        <w:p w:rsidR="00423471" w:rsidRDefault="00423471" w:rsidP="00C07373">
          <w:pPr>
            <w:spacing w:after="0"/>
            <w:jc w:val="both"/>
            <w:rPr>
              <w:rFonts w:ascii="Arial" w:hAnsi="Arial" w:cs="Arial"/>
            </w:rPr>
          </w:pPr>
          <w:r w:rsidRPr="0067237F">
            <w:rPr>
              <w:rFonts w:ascii="Arial" w:hAnsi="Arial" w:cs="Arial"/>
            </w:rPr>
            <w:t xml:space="preserve">There is another maxim by which the First Step Program operates: </w:t>
          </w:r>
        </w:p>
        <w:p w:rsidR="00C07373" w:rsidRDefault="00C07373" w:rsidP="00C07373">
          <w:pPr>
            <w:spacing w:after="0"/>
            <w:jc w:val="both"/>
            <w:rPr>
              <w:rFonts w:ascii="Arial" w:hAnsi="Arial" w:cs="Arial"/>
            </w:rPr>
          </w:pPr>
        </w:p>
        <w:p w:rsidR="00423471" w:rsidRDefault="00423471" w:rsidP="00423471">
          <w:pPr>
            <w:jc w:val="both"/>
            <w:rPr>
              <w:rFonts w:ascii="Arial" w:hAnsi="Arial" w:cs="Arial"/>
              <w:b/>
              <w:bCs/>
              <w:i/>
            </w:rPr>
          </w:pPr>
          <w:r w:rsidRPr="00CA11BA">
            <w:rPr>
              <w:rFonts w:ascii="Arial" w:hAnsi="Arial" w:cs="Arial"/>
              <w:b/>
              <w:bCs/>
              <w:i/>
            </w:rPr>
            <w:t>Determining the best intervention or combination of interventions is as important as the quality of those interventions.</w:t>
          </w:r>
        </w:p>
        <w:p w:rsidR="00423471" w:rsidRDefault="00423471" w:rsidP="00423471">
          <w:pPr>
            <w:jc w:val="both"/>
            <w:rPr>
              <w:rFonts w:ascii="Arial" w:hAnsi="Arial" w:cs="Arial"/>
            </w:rPr>
          </w:pPr>
          <w:r w:rsidRPr="0067237F">
            <w:rPr>
              <w:rFonts w:ascii="Arial" w:hAnsi="Arial" w:cs="Arial"/>
            </w:rPr>
            <w:t xml:space="preserve">It is important that </w:t>
          </w:r>
          <w:r>
            <w:rPr>
              <w:rFonts w:ascii="Arial" w:hAnsi="Arial" w:cs="Arial"/>
            </w:rPr>
            <w:t>clients</w:t>
          </w:r>
          <w:r w:rsidRPr="0067237F">
            <w:rPr>
              <w:rFonts w:ascii="Arial" w:hAnsi="Arial" w:cs="Arial"/>
            </w:rPr>
            <w:t xml:space="preserve"> and </w:t>
          </w:r>
          <w:r>
            <w:rPr>
              <w:rFonts w:ascii="Arial" w:hAnsi="Arial" w:cs="Arial"/>
            </w:rPr>
            <w:t>family mem</w:t>
          </w:r>
          <w:r w:rsidRPr="0067237F">
            <w:rPr>
              <w:rFonts w:ascii="Arial" w:hAnsi="Arial" w:cs="Arial"/>
            </w:rPr>
            <w:t>bers come to</w:t>
          </w:r>
          <w:r>
            <w:rPr>
              <w:rFonts w:ascii="Arial" w:hAnsi="Arial" w:cs="Arial"/>
            </w:rPr>
            <w:t xml:space="preserve"> the</w:t>
          </w:r>
          <w:r w:rsidRPr="0067237F">
            <w:rPr>
              <w:rFonts w:ascii="Arial" w:hAnsi="Arial" w:cs="Arial"/>
            </w:rPr>
            <w:t xml:space="preserve"> First Step</w:t>
          </w:r>
          <w:r>
            <w:rPr>
              <w:rFonts w:ascii="Arial" w:hAnsi="Arial" w:cs="Arial"/>
            </w:rPr>
            <w:t xml:space="preserve"> Program</w:t>
          </w:r>
          <w:r w:rsidRPr="0067237F">
            <w:rPr>
              <w:rFonts w:ascii="Arial" w:hAnsi="Arial" w:cs="Arial"/>
            </w:rPr>
            <w:t xml:space="preserve"> with an open mind. Someone may think that they definitely want to go on the methadone program for example. However, it takes multiple, thorough consultations for our addiction medicine specialists, working with their patients, to determine the safest and most effective path in each case.</w:t>
          </w:r>
          <w:r>
            <w:rPr>
              <w:rFonts w:ascii="Arial" w:hAnsi="Arial" w:cs="Arial"/>
            </w:rPr>
            <w:t xml:space="preserve"> </w:t>
          </w:r>
        </w:p>
        <w:p w:rsidR="00423471" w:rsidRDefault="00423471" w:rsidP="00423471">
          <w:pPr>
            <w:jc w:val="center"/>
            <w:rPr>
              <w:rFonts w:ascii="Arial" w:hAnsi="Arial" w:cs="Arial"/>
              <w:i/>
            </w:rPr>
          </w:pPr>
          <w:r w:rsidRPr="007A31CC">
            <w:rPr>
              <w:rFonts w:ascii="Arial" w:hAnsi="Arial" w:cs="Arial"/>
              <w:noProof/>
              <w:lang w:eastAsia="en-AU"/>
            </w:rPr>
            <w:drawing>
              <wp:inline distT="0" distB="0" distL="0" distR="0">
                <wp:extent cx="1709180" cy="864000"/>
                <wp:effectExtent l="19050" t="0" r="5320" b="0"/>
                <wp:docPr id="5" name="Picture 21" descr="http://t0.gstatic.com/images?q=tbn:ANd9GcR8C0hKOM_LVnPyvF7mD14Blh4kob-7PEA6mmb5FW10QgKmm-ulvw">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0.gstatic.com/images?q=tbn:ANd9GcR8C0hKOM_LVnPyvF7mD14Blh4kob-7PEA6mmb5FW10QgKmm-ulvw">
                          <a:hlinkClick r:id="rId16"/>
                        </pic:cNvPr>
                        <pic:cNvPicPr>
                          <a:picLocks noChangeAspect="1" noChangeArrowheads="1"/>
                        </pic:cNvPicPr>
                      </pic:nvPicPr>
                      <pic:blipFill>
                        <a:blip r:embed="rId17" cstate="print"/>
                        <a:srcRect/>
                        <a:stretch>
                          <a:fillRect/>
                        </a:stretch>
                      </pic:blipFill>
                      <pic:spPr bwMode="auto">
                        <a:xfrm>
                          <a:off x="0" y="0"/>
                          <a:ext cx="1709180" cy="864000"/>
                        </a:xfrm>
                        <a:prstGeom prst="rect">
                          <a:avLst/>
                        </a:prstGeom>
                        <a:noFill/>
                        <a:ln w="9525">
                          <a:noFill/>
                          <a:miter lim="800000"/>
                          <a:headEnd/>
                          <a:tailEnd/>
                        </a:ln>
                      </pic:spPr>
                    </pic:pic>
                  </a:graphicData>
                </a:graphic>
              </wp:inline>
            </w:drawing>
          </w:r>
          <w:r w:rsidRPr="007A31CC">
            <w:rPr>
              <w:rFonts w:ascii="Arial" w:hAnsi="Arial" w:cs="Arial"/>
              <w:i/>
            </w:rPr>
            <w:t>The First Step Program focuses on getting clients well</w:t>
          </w:r>
        </w:p>
        <w:p w:rsidR="00C07373" w:rsidRDefault="00C07373" w:rsidP="00423471">
          <w:pPr>
            <w:jc w:val="center"/>
            <w:rPr>
              <w:rFonts w:ascii="Arial" w:hAnsi="Arial" w:cs="Arial"/>
              <w:i/>
            </w:rPr>
          </w:pPr>
        </w:p>
        <w:p w:rsidR="00423471" w:rsidRPr="00431B78" w:rsidRDefault="00423471" w:rsidP="00423471">
          <w:pPr>
            <w:jc w:val="both"/>
            <w:rPr>
              <w:rFonts w:ascii="Arial" w:hAnsi="Arial" w:cs="Arial"/>
              <w:b/>
            </w:rPr>
          </w:pPr>
          <w:r w:rsidRPr="00431B78">
            <w:rPr>
              <w:rFonts w:ascii="Arial" w:hAnsi="Arial" w:cs="Arial"/>
              <w:b/>
            </w:rPr>
            <w:lastRenderedPageBreak/>
            <w:t xml:space="preserve">In a typical day at the </w:t>
          </w:r>
          <w:r>
            <w:rPr>
              <w:rFonts w:ascii="Arial" w:hAnsi="Arial" w:cs="Arial"/>
              <w:b/>
            </w:rPr>
            <w:t>F</w:t>
          </w:r>
          <w:r w:rsidRPr="00431B78">
            <w:rPr>
              <w:rFonts w:ascii="Arial" w:hAnsi="Arial" w:cs="Arial"/>
              <w:b/>
            </w:rPr>
            <w:t xml:space="preserve">irst </w:t>
          </w:r>
          <w:r>
            <w:rPr>
              <w:rFonts w:ascii="Arial" w:hAnsi="Arial" w:cs="Arial"/>
              <w:b/>
            </w:rPr>
            <w:t>S</w:t>
          </w:r>
          <w:r w:rsidRPr="00431B78">
            <w:rPr>
              <w:rFonts w:ascii="Arial" w:hAnsi="Arial" w:cs="Arial"/>
              <w:b/>
            </w:rPr>
            <w:t xml:space="preserve">tep </w:t>
          </w:r>
          <w:r>
            <w:rPr>
              <w:rFonts w:ascii="Arial" w:hAnsi="Arial" w:cs="Arial"/>
              <w:b/>
            </w:rPr>
            <w:t>P</w:t>
          </w:r>
          <w:r w:rsidRPr="00431B78">
            <w:rPr>
              <w:rFonts w:ascii="Arial" w:hAnsi="Arial" w:cs="Arial"/>
              <w:b/>
            </w:rPr>
            <w:t>rogram</w:t>
          </w:r>
        </w:p>
        <w:p w:rsidR="00423471" w:rsidRPr="0067237F" w:rsidRDefault="00423471" w:rsidP="00423471">
          <w:pPr>
            <w:pStyle w:val="ListParagraph"/>
            <w:numPr>
              <w:ilvl w:val="0"/>
              <w:numId w:val="1"/>
            </w:numPr>
            <w:jc w:val="both"/>
            <w:rPr>
              <w:rFonts w:ascii="Arial" w:hAnsi="Arial" w:cs="Arial"/>
            </w:rPr>
          </w:pPr>
          <w:r w:rsidRPr="0067237F">
            <w:rPr>
              <w:rFonts w:ascii="Arial" w:hAnsi="Arial" w:cs="Arial"/>
            </w:rPr>
            <w:t>We provide a comprehensive service to clients in need who are suffering from addiction or mental health issues</w:t>
          </w:r>
        </w:p>
        <w:p w:rsidR="00423471" w:rsidRDefault="00423471" w:rsidP="00423471">
          <w:pPr>
            <w:pStyle w:val="ListParagraph"/>
            <w:numPr>
              <w:ilvl w:val="0"/>
              <w:numId w:val="1"/>
            </w:numPr>
            <w:jc w:val="both"/>
            <w:rPr>
              <w:rFonts w:ascii="Arial" w:hAnsi="Arial" w:cs="Arial"/>
            </w:rPr>
          </w:pPr>
          <w:r w:rsidRPr="0067237F">
            <w:rPr>
              <w:rFonts w:ascii="Arial" w:hAnsi="Arial" w:cs="Arial"/>
            </w:rPr>
            <w:t>Treat approximately 60 clients per day</w:t>
          </w:r>
        </w:p>
        <w:p w:rsidR="00423471" w:rsidRPr="0067237F" w:rsidRDefault="00423471" w:rsidP="00423471">
          <w:pPr>
            <w:pStyle w:val="ListParagraph"/>
            <w:numPr>
              <w:ilvl w:val="0"/>
              <w:numId w:val="1"/>
            </w:numPr>
            <w:jc w:val="both"/>
            <w:rPr>
              <w:rFonts w:ascii="Arial" w:hAnsi="Arial" w:cs="Arial"/>
            </w:rPr>
          </w:pPr>
          <w:r w:rsidRPr="0067237F">
            <w:rPr>
              <w:rFonts w:ascii="Arial" w:hAnsi="Arial" w:cs="Arial"/>
            </w:rPr>
            <w:t>See clients who have been referred through other services including clients who have been discharged from hospital</w:t>
          </w:r>
        </w:p>
        <w:p w:rsidR="00423471" w:rsidRPr="0067237F" w:rsidRDefault="00423471" w:rsidP="00423471">
          <w:pPr>
            <w:pStyle w:val="ListParagraph"/>
            <w:numPr>
              <w:ilvl w:val="0"/>
              <w:numId w:val="1"/>
            </w:numPr>
            <w:jc w:val="both"/>
            <w:rPr>
              <w:rFonts w:ascii="Arial" w:hAnsi="Arial" w:cs="Arial"/>
            </w:rPr>
          </w:pPr>
          <w:r w:rsidRPr="0067237F">
            <w:rPr>
              <w:rFonts w:ascii="Arial" w:hAnsi="Arial" w:cs="Arial"/>
            </w:rPr>
            <w:t>Liaises with other services regarding the care of our clients</w:t>
          </w:r>
        </w:p>
        <w:p w:rsidR="00423471" w:rsidRPr="0067237F" w:rsidRDefault="00423471" w:rsidP="00423471">
          <w:pPr>
            <w:pStyle w:val="ListParagraph"/>
            <w:numPr>
              <w:ilvl w:val="0"/>
              <w:numId w:val="1"/>
            </w:numPr>
            <w:jc w:val="both"/>
            <w:rPr>
              <w:rFonts w:ascii="Arial" w:hAnsi="Arial" w:cs="Arial"/>
            </w:rPr>
          </w:pPr>
          <w:r w:rsidRPr="0067237F">
            <w:rPr>
              <w:rFonts w:ascii="Arial" w:hAnsi="Arial" w:cs="Arial"/>
            </w:rPr>
            <w:t>Provide a range of services to the clients who attend the First Step Program</w:t>
          </w:r>
        </w:p>
        <w:p w:rsidR="00423471" w:rsidRPr="0067237F" w:rsidRDefault="00423471" w:rsidP="00423471">
          <w:pPr>
            <w:pStyle w:val="ListParagraph"/>
            <w:numPr>
              <w:ilvl w:val="0"/>
              <w:numId w:val="1"/>
            </w:numPr>
            <w:jc w:val="both"/>
            <w:rPr>
              <w:rFonts w:ascii="Arial" w:hAnsi="Arial" w:cs="Arial"/>
            </w:rPr>
          </w:pPr>
          <w:r w:rsidRPr="0067237F">
            <w:rPr>
              <w:rFonts w:ascii="Arial" w:hAnsi="Arial" w:cs="Arial"/>
            </w:rPr>
            <w:t>Provide comfort, support and a range of administrative tasks to the clients who access the program</w:t>
          </w:r>
        </w:p>
        <w:p w:rsidR="00423471" w:rsidRPr="0067237F" w:rsidRDefault="00423471" w:rsidP="00423471">
          <w:pPr>
            <w:pStyle w:val="ListParagraph"/>
            <w:numPr>
              <w:ilvl w:val="0"/>
              <w:numId w:val="1"/>
            </w:numPr>
            <w:jc w:val="both"/>
            <w:rPr>
              <w:rFonts w:ascii="Arial" w:hAnsi="Arial" w:cs="Arial"/>
            </w:rPr>
          </w:pPr>
          <w:r w:rsidRPr="0067237F">
            <w:rPr>
              <w:rFonts w:ascii="Arial" w:hAnsi="Arial" w:cs="Arial"/>
            </w:rPr>
            <w:t>Refer clients who require care outside of what the First Step Program can provide in a timely and professional manner</w:t>
          </w:r>
        </w:p>
        <w:p w:rsidR="00423471" w:rsidRDefault="00423471" w:rsidP="00423471">
          <w:pPr>
            <w:pStyle w:val="ListParagraph"/>
            <w:numPr>
              <w:ilvl w:val="0"/>
              <w:numId w:val="1"/>
            </w:numPr>
            <w:jc w:val="both"/>
            <w:rPr>
              <w:rFonts w:ascii="Arial" w:hAnsi="Arial" w:cs="Arial"/>
            </w:rPr>
          </w:pPr>
          <w:r w:rsidRPr="0067237F">
            <w:rPr>
              <w:rFonts w:ascii="Arial" w:hAnsi="Arial" w:cs="Arial"/>
            </w:rPr>
            <w:t>Support the clients and families of people suffering from addiction with compassion and care at all times</w:t>
          </w:r>
        </w:p>
        <w:p w:rsidR="00BF2110" w:rsidRDefault="00BF2110" w:rsidP="00BF2110">
          <w:pPr>
            <w:ind w:left="405"/>
            <w:jc w:val="both"/>
            <w:rPr>
              <w:rFonts w:ascii="Arial" w:hAnsi="Arial" w:cs="Arial"/>
            </w:rPr>
          </w:pPr>
        </w:p>
        <w:p w:rsidR="00BF4B20" w:rsidRDefault="00BF4B20" w:rsidP="00BF2110">
          <w:pPr>
            <w:ind w:left="405"/>
            <w:jc w:val="both"/>
            <w:rPr>
              <w:rFonts w:ascii="Arial" w:hAnsi="Arial" w:cs="Arial"/>
            </w:rPr>
          </w:pPr>
        </w:p>
        <w:p w:rsidR="00BF4B20" w:rsidRPr="00BF2110" w:rsidRDefault="00BF4B20" w:rsidP="00BF2110">
          <w:pPr>
            <w:ind w:left="405"/>
            <w:jc w:val="both"/>
            <w:rPr>
              <w:rFonts w:ascii="Arial" w:hAnsi="Arial" w:cs="Arial"/>
            </w:rPr>
          </w:pPr>
        </w:p>
        <w:p w:rsidR="00BF2110" w:rsidRDefault="00E63A4F" w:rsidP="00423471">
          <w:pPr>
            <w:jc w:val="both"/>
            <w:rPr>
              <w:rFonts w:ascii="Arial" w:hAnsi="Arial" w:cs="Arial"/>
            </w:rPr>
          </w:pPr>
          <w:r w:rsidRPr="00E63A4F">
            <w:rPr>
              <w:rFonts w:ascii="Arial" w:hAnsi="Arial" w:cs="Arial"/>
              <w:noProof/>
              <w:lang w:eastAsia="en-AU"/>
            </w:rPr>
            <w:drawing>
              <wp:inline distT="0" distB="0" distL="0" distR="0">
                <wp:extent cx="5731510" cy="3822216"/>
                <wp:effectExtent l="19050" t="0" r="2540" b="0"/>
                <wp:docPr id="51" name="Picture 1" descr="T:\Grants, Media and Marketing\First Step Photos\Dec 14\Building Outside\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ants, Media and Marketing\First Step Photos\Dec 14\Building Outside\DSC_0009.JPG"/>
                        <pic:cNvPicPr>
                          <a:picLocks noChangeAspect="1" noChangeArrowheads="1"/>
                        </pic:cNvPicPr>
                      </pic:nvPicPr>
                      <pic:blipFill>
                        <a:blip r:embed="rId18" cstate="print"/>
                        <a:srcRect/>
                        <a:stretch>
                          <a:fillRect/>
                        </a:stretch>
                      </pic:blipFill>
                      <pic:spPr bwMode="auto">
                        <a:xfrm>
                          <a:off x="0" y="0"/>
                          <a:ext cx="5731510" cy="3822216"/>
                        </a:xfrm>
                        <a:prstGeom prst="rect">
                          <a:avLst/>
                        </a:prstGeom>
                        <a:noFill/>
                        <a:ln w="9525">
                          <a:noFill/>
                          <a:miter lim="800000"/>
                          <a:headEnd/>
                          <a:tailEnd/>
                        </a:ln>
                      </pic:spPr>
                    </pic:pic>
                  </a:graphicData>
                </a:graphic>
              </wp:inline>
            </w:drawing>
          </w:r>
        </w:p>
        <w:p w:rsidR="00BF2110" w:rsidRDefault="00BF2110">
          <w:pPr>
            <w:rPr>
              <w:rFonts w:ascii="Arial" w:hAnsi="Arial" w:cs="Arial"/>
            </w:rPr>
          </w:pPr>
          <w:r>
            <w:rPr>
              <w:rFonts w:ascii="Arial" w:hAnsi="Arial" w:cs="Arial"/>
            </w:rPr>
            <w:br w:type="page"/>
          </w:r>
        </w:p>
        <w:p w:rsidR="00423471" w:rsidRPr="00A96FFF" w:rsidRDefault="00423471" w:rsidP="00423471">
          <w:pPr>
            <w:pStyle w:val="Heading2"/>
            <w:spacing w:before="0" w:line="240" w:lineRule="auto"/>
            <w:rPr>
              <w:rFonts w:ascii="Arial" w:hAnsi="Arial" w:cs="Arial"/>
              <w:b w:val="0"/>
              <w:sz w:val="32"/>
              <w:szCs w:val="32"/>
            </w:rPr>
          </w:pPr>
          <w:r w:rsidRPr="00E24649">
            <w:rPr>
              <w:rFonts w:ascii="Arial" w:hAnsi="Arial" w:cs="Arial"/>
              <w:b w:val="0"/>
              <w:sz w:val="44"/>
              <w:szCs w:val="44"/>
            </w:rPr>
            <w:lastRenderedPageBreak/>
            <w:t xml:space="preserve">A </w:t>
          </w:r>
          <w:r>
            <w:rPr>
              <w:rFonts w:ascii="Arial" w:hAnsi="Arial" w:cs="Arial"/>
              <w:b w:val="0"/>
              <w:sz w:val="44"/>
              <w:szCs w:val="44"/>
            </w:rPr>
            <w:t>p</w:t>
          </w:r>
          <w:r w:rsidRPr="00E24649">
            <w:rPr>
              <w:rFonts w:ascii="Arial" w:hAnsi="Arial" w:cs="Arial"/>
              <w:b w:val="0"/>
              <w:sz w:val="44"/>
              <w:szCs w:val="44"/>
            </w:rPr>
            <w:t xml:space="preserve">ioneer in </w:t>
          </w:r>
          <w:r>
            <w:rPr>
              <w:rFonts w:ascii="Arial" w:hAnsi="Arial" w:cs="Arial"/>
              <w:b w:val="0"/>
              <w:sz w:val="44"/>
              <w:szCs w:val="44"/>
            </w:rPr>
            <w:t>d</w:t>
          </w:r>
          <w:r w:rsidRPr="00E24649">
            <w:rPr>
              <w:rFonts w:ascii="Arial" w:hAnsi="Arial" w:cs="Arial"/>
              <w:b w:val="0"/>
              <w:sz w:val="44"/>
              <w:szCs w:val="44"/>
            </w:rPr>
            <w:t xml:space="preserve">rug and </w:t>
          </w:r>
          <w:r>
            <w:rPr>
              <w:rFonts w:ascii="Arial" w:hAnsi="Arial" w:cs="Arial"/>
              <w:b w:val="0"/>
              <w:sz w:val="44"/>
              <w:szCs w:val="44"/>
            </w:rPr>
            <w:t>a</w:t>
          </w:r>
          <w:r w:rsidRPr="00E24649">
            <w:rPr>
              <w:rFonts w:ascii="Arial" w:hAnsi="Arial" w:cs="Arial"/>
              <w:b w:val="0"/>
              <w:sz w:val="44"/>
              <w:szCs w:val="44"/>
            </w:rPr>
            <w:t xml:space="preserve">lcohol </w:t>
          </w:r>
          <w:r>
            <w:rPr>
              <w:rFonts w:ascii="Arial" w:hAnsi="Arial" w:cs="Arial"/>
              <w:b w:val="0"/>
              <w:sz w:val="44"/>
              <w:szCs w:val="44"/>
            </w:rPr>
            <w:t>t</w:t>
          </w:r>
          <w:r w:rsidRPr="00E24649">
            <w:rPr>
              <w:rFonts w:ascii="Arial" w:hAnsi="Arial" w:cs="Arial"/>
              <w:b w:val="0"/>
              <w:sz w:val="44"/>
              <w:szCs w:val="44"/>
            </w:rPr>
            <w:t xml:space="preserve">reatment in the </w:t>
          </w:r>
          <w:r>
            <w:rPr>
              <w:rFonts w:ascii="Arial" w:hAnsi="Arial" w:cs="Arial"/>
              <w:b w:val="0"/>
              <w:sz w:val="44"/>
              <w:szCs w:val="44"/>
            </w:rPr>
            <w:t>h</w:t>
          </w:r>
          <w:r w:rsidRPr="00E24649">
            <w:rPr>
              <w:rFonts w:ascii="Arial" w:hAnsi="Arial" w:cs="Arial"/>
              <w:b w:val="0"/>
              <w:sz w:val="44"/>
              <w:szCs w:val="44"/>
            </w:rPr>
            <w:t>eart of St Kilda</w:t>
          </w:r>
        </w:p>
        <w:p w:rsidR="00423471" w:rsidRPr="00C6429F" w:rsidRDefault="00423471" w:rsidP="00423471">
          <w:pPr>
            <w:shd w:val="clear" w:color="auto" w:fill="FFFFFF" w:themeFill="background1"/>
            <w:spacing w:after="120"/>
            <w:rPr>
              <w:rFonts w:ascii="Arial" w:hAnsi="Arial" w:cs="Arial"/>
              <w:b/>
              <w:sz w:val="24"/>
              <w:szCs w:val="24"/>
            </w:rPr>
          </w:pPr>
          <w:r w:rsidRPr="00C6429F">
            <w:rPr>
              <w:rFonts w:ascii="Arial" w:hAnsi="Arial" w:cs="Arial"/>
              <w:b/>
              <w:sz w:val="24"/>
              <w:szCs w:val="24"/>
            </w:rPr>
            <w:t xml:space="preserve">The </w:t>
          </w:r>
          <w:r>
            <w:rPr>
              <w:rFonts w:ascii="Arial" w:hAnsi="Arial" w:cs="Arial"/>
              <w:b/>
              <w:sz w:val="24"/>
              <w:szCs w:val="24"/>
            </w:rPr>
            <w:t>p</w:t>
          </w:r>
          <w:r w:rsidRPr="00C6429F">
            <w:rPr>
              <w:rFonts w:ascii="Arial" w:hAnsi="Arial" w:cs="Arial"/>
              <w:b/>
              <w:sz w:val="24"/>
              <w:szCs w:val="24"/>
            </w:rPr>
            <w:t>roblem</w:t>
          </w:r>
        </w:p>
        <w:p w:rsidR="00423471" w:rsidRPr="00C6429F" w:rsidRDefault="00423471" w:rsidP="00423471">
          <w:pPr>
            <w:widowControl w:val="0"/>
            <w:autoSpaceDE w:val="0"/>
            <w:autoSpaceDN w:val="0"/>
            <w:adjustRightInd w:val="0"/>
            <w:spacing w:after="0" w:line="240" w:lineRule="auto"/>
            <w:jc w:val="both"/>
            <w:rPr>
              <w:rFonts w:ascii="Arial" w:hAnsi="Arial" w:cs="Arial"/>
            </w:rPr>
          </w:pPr>
          <w:r w:rsidRPr="00C6429F">
            <w:rPr>
              <w:rFonts w:ascii="Arial" w:hAnsi="Arial" w:cs="Arial"/>
            </w:rPr>
            <w:t>The effects of alcohol and drug dependence on hundreds of thousands of Australians is devastating, and the effects on their families and communities can seem insurmountable.</w:t>
          </w:r>
        </w:p>
        <w:p w:rsidR="00423471" w:rsidRPr="00C6429F" w:rsidRDefault="00423471" w:rsidP="00423471">
          <w:pPr>
            <w:widowControl w:val="0"/>
            <w:autoSpaceDE w:val="0"/>
            <w:autoSpaceDN w:val="0"/>
            <w:adjustRightInd w:val="0"/>
            <w:spacing w:after="0" w:line="240" w:lineRule="auto"/>
            <w:rPr>
              <w:rFonts w:ascii="Arial" w:hAnsi="Arial" w:cs="Arial"/>
            </w:rPr>
          </w:pPr>
          <w:r w:rsidRPr="00C6429F">
            <w:rPr>
              <w:rFonts w:ascii="Arial" w:hAnsi="Arial" w:cs="Arial"/>
            </w:rPr>
            <w:t> Most services available to people with a drug or alcohol dependence have a relatively narrow focus, be that medical, psycho-social, legal, vocational et at.  Clients are left bouncing from one service to another without a cohesive vision and pathway to full health and reintegration into the community.</w:t>
          </w:r>
        </w:p>
        <w:p w:rsidR="00423471" w:rsidRDefault="00423471" w:rsidP="00BF2110">
          <w:pPr>
            <w:pStyle w:val="Default"/>
            <w:shd w:val="clear" w:color="auto" w:fill="FFFFFF" w:themeFill="background1"/>
            <w:jc w:val="both"/>
            <w:rPr>
              <w:rFonts w:ascii="Arial" w:hAnsi="Arial" w:cs="Arial"/>
              <w:b/>
              <w:color w:val="auto"/>
            </w:rPr>
          </w:pPr>
          <w:r w:rsidRPr="00C6429F">
            <w:rPr>
              <w:rFonts w:ascii="Arial" w:hAnsi="Arial" w:cs="Arial"/>
              <w:b/>
              <w:color w:val="auto"/>
            </w:rPr>
            <w:t>Some brief facts and stats</w:t>
          </w:r>
        </w:p>
        <w:p w:rsidR="00423471" w:rsidRPr="00A96FFF" w:rsidRDefault="00423471" w:rsidP="00423471">
          <w:pPr>
            <w:pStyle w:val="Default"/>
            <w:shd w:val="clear" w:color="auto" w:fill="FFFFFF" w:themeFill="background1"/>
            <w:spacing w:after="120"/>
            <w:jc w:val="both"/>
            <w:rPr>
              <w:rFonts w:ascii="Arial" w:hAnsi="Arial" w:cs="Arial"/>
              <w:sz w:val="22"/>
              <w:szCs w:val="22"/>
            </w:rPr>
          </w:pPr>
          <w:r w:rsidRPr="00C6429F">
            <w:rPr>
              <w:rFonts w:ascii="Arial" w:hAnsi="Arial" w:cs="Arial"/>
              <w:color w:val="auto"/>
              <w:sz w:val="22"/>
              <w:szCs w:val="22"/>
            </w:rPr>
            <w:t>The social cost of illicit drug use in Australia was</w:t>
          </w:r>
          <w:r w:rsidRPr="00C6429F">
            <w:rPr>
              <w:rFonts w:ascii="Arial" w:hAnsi="Arial" w:cs="Arial"/>
              <w:sz w:val="22"/>
              <w:szCs w:val="22"/>
            </w:rPr>
            <w:t xml:space="preserve"> estimated at $8.2 billion in 2004–05, including costs associated with crime, lost productivity and healthcare. Illicit drug use accounted for 2.0% of Australia’s total burden of disease in 2003. Much of this was caused by hepatitis C, which can be contracted by risky injecting practices. </w:t>
          </w:r>
          <w:r w:rsidRPr="00A96FFF">
            <w:rPr>
              <w:rFonts w:ascii="Arial" w:hAnsi="Arial" w:cs="Arial"/>
              <w:sz w:val="22"/>
              <w:szCs w:val="22"/>
            </w:rPr>
            <w:t>Around 8% of people in Australia aged 16–85 years have had a drug use disorder (including harmful use/abuse and/or dependence) in their lifetime. (Australian Institute of Health and Welfare 2010)</w:t>
          </w:r>
        </w:p>
        <w:p w:rsidR="00423471" w:rsidRDefault="00423471" w:rsidP="00423471">
          <w:pPr>
            <w:shd w:val="clear" w:color="auto" w:fill="FFFFFF" w:themeFill="background1"/>
            <w:spacing w:after="120" w:line="240" w:lineRule="auto"/>
            <w:jc w:val="both"/>
            <w:rPr>
              <w:rFonts w:ascii="Arial" w:eastAsia="Times New Roman" w:hAnsi="Arial" w:cs="Arial"/>
              <w:b/>
              <w:color w:val="000000" w:themeColor="text1"/>
              <w:sz w:val="24"/>
              <w:szCs w:val="24"/>
            </w:rPr>
          </w:pPr>
          <w:r w:rsidRPr="00C6429F">
            <w:rPr>
              <w:rFonts w:ascii="Arial" w:eastAsia="Times New Roman" w:hAnsi="Arial" w:cs="Arial"/>
              <w:b/>
              <w:color w:val="000000" w:themeColor="text1"/>
              <w:sz w:val="24"/>
              <w:szCs w:val="24"/>
            </w:rPr>
            <w:t xml:space="preserve">The solution </w:t>
          </w:r>
        </w:p>
        <w:p w:rsidR="00423471" w:rsidRDefault="00423471" w:rsidP="00BF2110">
          <w:pPr>
            <w:spacing w:after="120" w:line="240" w:lineRule="auto"/>
            <w:jc w:val="both"/>
            <w:rPr>
              <w:rFonts w:ascii="Arial" w:eastAsia="Times New Roman" w:hAnsi="Arial" w:cs="Arial"/>
              <w:color w:val="000000" w:themeColor="text1"/>
            </w:rPr>
          </w:pPr>
          <w:r w:rsidRPr="00C6429F">
            <w:rPr>
              <w:rFonts w:ascii="Arial" w:eastAsia="Times New Roman" w:hAnsi="Arial" w:cs="Arial"/>
            </w:rPr>
            <w:t>The First Step Program is a multidimensional ‘one-stop-shop’ model. It is a program whereby a person suffering from addiction, substance abuse and mental health issues can receive treatment to understand and assist with their complexity of need. The services work in a Recovery Orientated Framework in line with departmental health guidelines.</w:t>
          </w:r>
          <w:r>
            <w:rPr>
              <w:rFonts w:ascii="Arial" w:eastAsia="Times New Roman" w:hAnsi="Arial" w:cs="Arial"/>
            </w:rPr>
            <w:t xml:space="preserve"> </w:t>
          </w:r>
          <w:r w:rsidRPr="00C6429F">
            <w:rPr>
              <w:rFonts w:ascii="Arial" w:eastAsia="Times New Roman" w:hAnsi="Arial" w:cs="Arial"/>
            </w:rPr>
            <w:t xml:space="preserve">The First Step Program is capable of tackling the multiplicity of barriers usually experienced by a person struggling with these issues; it offers the possibility of finding a pathway from incapacity and unemployment to health and employment. </w:t>
          </w:r>
          <w:r w:rsidRPr="00C6429F">
            <w:rPr>
              <w:rFonts w:ascii="Arial" w:eastAsia="Times New Roman" w:hAnsi="Arial" w:cs="Arial"/>
              <w:color w:val="000000" w:themeColor="text1"/>
            </w:rPr>
            <w:t xml:space="preserve">The First Step program is predominately funded by Medicare. Patients of the First Step Program can access General Practitioners, Psychologists, Psychiatrists, Social Workers, </w:t>
          </w:r>
          <w:hyperlink r:id="rId19" w:history="1">
            <w:r w:rsidRPr="00C6429F">
              <w:rPr>
                <w:rFonts w:ascii="Arial" w:eastAsia="Times New Roman" w:hAnsi="Arial" w:cs="Arial"/>
                <w:bCs/>
                <w:color w:val="000000" w:themeColor="text1"/>
              </w:rPr>
              <w:t>Mental Health Nurses</w:t>
            </w:r>
          </w:hyperlink>
          <w:r w:rsidRPr="00C6429F">
            <w:rPr>
              <w:rFonts w:ascii="Arial" w:eastAsia="Times New Roman" w:hAnsi="Arial" w:cs="Arial"/>
              <w:bCs/>
              <w:color w:val="000000" w:themeColor="text1"/>
            </w:rPr>
            <w:t>, Addiction Medicine Specialists</w:t>
          </w:r>
          <w:r w:rsidRPr="00C6429F">
            <w:rPr>
              <w:rFonts w:ascii="Arial" w:eastAsia="Times New Roman" w:hAnsi="Arial" w:cs="Arial"/>
              <w:color w:val="000000" w:themeColor="text1"/>
            </w:rPr>
            <w:t xml:space="preserve"> and Hepatitis C Consultants through Mental Health Treatment Plans, keeping the costs to clients to a minimum. </w:t>
          </w:r>
        </w:p>
        <w:p w:rsidR="00423471" w:rsidRDefault="00423471" w:rsidP="00423471">
          <w:pPr>
            <w:shd w:val="clear" w:color="auto" w:fill="FFFFFF" w:themeFill="background1"/>
            <w:spacing w:after="120" w:line="240" w:lineRule="auto"/>
            <w:jc w:val="both"/>
            <w:rPr>
              <w:rFonts w:ascii="Arial" w:eastAsia="Times New Roman" w:hAnsi="Arial" w:cs="Arial"/>
              <w:b/>
              <w:color w:val="000000" w:themeColor="text1"/>
              <w:sz w:val="24"/>
              <w:szCs w:val="24"/>
            </w:rPr>
          </w:pPr>
          <w:r w:rsidRPr="00C6429F">
            <w:rPr>
              <w:rFonts w:ascii="Arial" w:eastAsia="Times New Roman" w:hAnsi="Arial" w:cs="Arial"/>
              <w:b/>
              <w:color w:val="000000" w:themeColor="text1"/>
              <w:sz w:val="24"/>
              <w:szCs w:val="24"/>
              <w:shd w:val="clear" w:color="auto" w:fill="FFFFFF" w:themeFill="background1"/>
            </w:rPr>
            <w:t>How is it different</w:t>
          </w:r>
          <w:r w:rsidRPr="00C6429F">
            <w:rPr>
              <w:rFonts w:ascii="Arial" w:eastAsia="Times New Roman" w:hAnsi="Arial" w:cs="Arial"/>
              <w:b/>
              <w:color w:val="000000" w:themeColor="text1"/>
              <w:sz w:val="24"/>
              <w:szCs w:val="24"/>
            </w:rPr>
            <w:t>?</w:t>
          </w:r>
        </w:p>
        <w:p w:rsidR="00BF2110" w:rsidRDefault="00423471" w:rsidP="00423471">
          <w:pPr>
            <w:spacing w:line="240" w:lineRule="auto"/>
            <w:jc w:val="both"/>
            <w:rPr>
              <w:rFonts w:ascii="Arial" w:eastAsia="Times New Roman" w:hAnsi="Arial" w:cs="Arial"/>
              <w:color w:val="000000" w:themeColor="text1"/>
            </w:rPr>
          </w:pPr>
          <w:r w:rsidRPr="00C6429F">
            <w:rPr>
              <w:rFonts w:ascii="Arial" w:eastAsia="Times New Roman" w:hAnsi="Arial" w:cs="Arial"/>
              <w:color w:val="000000" w:themeColor="text1"/>
            </w:rPr>
            <w:t xml:space="preserve">In addition to the multidimensional treatment model, the First Step Program offers two additional services that, in combination, distinguish the Program from other drug and alcohol treatment clinics and increase the likelihood of long-term rehabilitation in relation to addiction and substance abuse issues. The Program is both innovative and unique through the incorporation of the First Step Legal Service and the Toll Second Step Program (supported employment). </w:t>
          </w:r>
        </w:p>
        <w:p w:rsidR="00423471" w:rsidRDefault="00423471" w:rsidP="00423471">
          <w:pPr>
            <w:spacing w:line="240" w:lineRule="auto"/>
            <w:jc w:val="both"/>
            <w:rPr>
              <w:rFonts w:ascii="Arial" w:eastAsia="Times New Roman" w:hAnsi="Arial" w:cs="Arial"/>
              <w:color w:val="000000" w:themeColor="text1"/>
            </w:rPr>
          </w:pPr>
          <w:r>
            <w:rPr>
              <w:noProof/>
              <w:color w:val="0000FF"/>
              <w:lang w:eastAsia="en-AU"/>
            </w:rPr>
            <w:drawing>
              <wp:inline distT="0" distB="0" distL="0" distR="0">
                <wp:extent cx="5998640" cy="2052000"/>
                <wp:effectExtent l="19050" t="0" r="2110" b="0"/>
                <wp:docPr id="7" name="irc_mi" descr="http://t1.gstatic.com/images?q=tbn:ANd9GcQDhbPEVTENTq50vKZVeiWRiST8Tft4-GzCraD_9f69ZJ8odYAhgw">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QDhbPEVTENTq50vKZVeiWRiST8Tft4-GzCraD_9f69ZJ8odYAhgw">
                          <a:hlinkClick r:id="rId20"/>
                        </pic:cNvPr>
                        <pic:cNvPicPr>
                          <a:picLocks noChangeAspect="1" noChangeArrowheads="1"/>
                        </pic:cNvPicPr>
                      </pic:nvPicPr>
                      <pic:blipFill>
                        <a:blip r:embed="rId21" cstate="print"/>
                        <a:srcRect/>
                        <a:stretch>
                          <a:fillRect/>
                        </a:stretch>
                      </pic:blipFill>
                      <pic:spPr bwMode="auto">
                        <a:xfrm>
                          <a:off x="0" y="0"/>
                          <a:ext cx="5998640" cy="2052000"/>
                        </a:xfrm>
                        <a:prstGeom prst="rect">
                          <a:avLst/>
                        </a:prstGeom>
                        <a:noFill/>
                        <a:ln w="9525">
                          <a:noFill/>
                          <a:miter lim="800000"/>
                          <a:headEnd/>
                          <a:tailEnd/>
                        </a:ln>
                      </pic:spPr>
                    </pic:pic>
                  </a:graphicData>
                </a:graphic>
              </wp:inline>
            </w:drawing>
          </w:r>
        </w:p>
        <w:p w:rsidR="00423471" w:rsidRPr="00A96FFF" w:rsidRDefault="00423471" w:rsidP="00423471">
          <w:pPr>
            <w:pStyle w:val="Heading2"/>
            <w:rPr>
              <w:rFonts w:ascii="Arial" w:hAnsi="Arial" w:cs="Arial"/>
              <w:b w:val="0"/>
              <w:sz w:val="44"/>
              <w:szCs w:val="44"/>
            </w:rPr>
          </w:pPr>
          <w:r w:rsidRPr="00A96FFF">
            <w:rPr>
              <w:rFonts w:ascii="Arial" w:hAnsi="Arial" w:cs="Arial"/>
              <w:b w:val="0"/>
              <w:sz w:val="44"/>
              <w:szCs w:val="44"/>
            </w:rPr>
            <w:lastRenderedPageBreak/>
            <w:t>A unique wrap around service</w:t>
          </w:r>
        </w:p>
        <w:p w:rsidR="00423471" w:rsidRPr="0067237F" w:rsidRDefault="00423471" w:rsidP="00423471">
          <w:pPr>
            <w:ind w:left="45"/>
            <w:rPr>
              <w:rFonts w:ascii="Arial" w:hAnsi="Arial" w:cs="Arial"/>
            </w:rPr>
          </w:pPr>
          <w:r w:rsidRPr="0067237F">
            <w:rPr>
              <w:rFonts w:ascii="Arial" w:hAnsi="Arial" w:cs="Arial"/>
            </w:rPr>
            <w:t>As a not for profit organisation the First Step Program aims to provide the best possible service to all people regardless of their financial status or other factors, to receive assistance in overcoming obstacles in their lives. We believe in the right of all individuals to flourish, and our aim is to assist people to maximise their long-term happiness.</w:t>
          </w:r>
        </w:p>
        <w:p w:rsidR="00423471" w:rsidRPr="0067237F" w:rsidRDefault="00423471" w:rsidP="00423471">
          <w:pPr>
            <w:ind w:left="45"/>
            <w:rPr>
              <w:rFonts w:ascii="Arial" w:hAnsi="Arial" w:cs="Arial"/>
            </w:rPr>
          </w:pPr>
          <w:r w:rsidRPr="0067237F">
            <w:rPr>
              <w:rFonts w:ascii="Arial" w:hAnsi="Arial" w:cs="Arial"/>
            </w:rPr>
            <w:t>The First Step Program does not receive any government grants and we rely heavily on the financial support that is received through Toll Holdings, philanthropic organisations and donations sourced through grants and tenders.</w:t>
          </w:r>
        </w:p>
        <w:p w:rsidR="00423471" w:rsidRDefault="00423471" w:rsidP="00423471">
          <w:pPr>
            <w:ind w:left="45"/>
            <w:rPr>
              <w:rFonts w:ascii="Arial" w:hAnsi="Arial" w:cs="Arial"/>
            </w:rPr>
          </w:pPr>
          <w:r w:rsidRPr="0067237F">
            <w:rPr>
              <w:rFonts w:ascii="Arial" w:hAnsi="Arial" w:cs="Arial"/>
            </w:rPr>
            <w:t>The clients who access the First Step Program are sometimes socially and economically disadvantaged and it requires the innovative and strategic planning of a strong board and staff to maintain the high standard that is provided at the First Step Program.  Addiction crosses many lives and we aim at the First Step Program to keep our costs to a minimum so as to provide the best possible service to all clients who wish to access treatment.</w:t>
          </w:r>
        </w:p>
        <w:p w:rsidR="00423471" w:rsidRPr="007932FF" w:rsidRDefault="00423471" w:rsidP="00423471">
          <w:pPr>
            <w:pStyle w:val="BodyText2"/>
            <w:jc w:val="both"/>
            <w:rPr>
              <w:color w:val="auto"/>
              <w:sz w:val="22"/>
              <w:szCs w:val="22"/>
            </w:rPr>
          </w:pPr>
          <w:r w:rsidRPr="007932FF">
            <w:rPr>
              <w:color w:val="auto"/>
              <w:sz w:val="22"/>
              <w:szCs w:val="22"/>
            </w:rPr>
            <w:t>The First Step Program</w:t>
          </w:r>
          <w:r>
            <w:rPr>
              <w:color w:val="auto"/>
              <w:sz w:val="22"/>
              <w:szCs w:val="22"/>
            </w:rPr>
            <w:t xml:space="preserve"> has a</w:t>
          </w:r>
          <w:r w:rsidRPr="007932FF">
            <w:rPr>
              <w:color w:val="auto"/>
              <w:sz w:val="22"/>
              <w:szCs w:val="22"/>
            </w:rPr>
            <w:t xml:space="preserve"> proud history of providing specialised care to people with a dependence on drugs or alcohol.  It has always been a priority of the </w:t>
          </w:r>
          <w:r>
            <w:rPr>
              <w:color w:val="auto"/>
              <w:sz w:val="22"/>
              <w:szCs w:val="22"/>
            </w:rPr>
            <w:t>First Step Program</w:t>
          </w:r>
          <w:r w:rsidRPr="007932FF">
            <w:rPr>
              <w:color w:val="auto"/>
              <w:sz w:val="22"/>
              <w:szCs w:val="22"/>
            </w:rPr>
            <w:t xml:space="preserve"> to provide an atmosphere of genuine compassion, an environment where people are comfortable and feel understood.</w:t>
          </w:r>
        </w:p>
        <w:p w:rsidR="00423471" w:rsidRPr="007932FF" w:rsidRDefault="00423471" w:rsidP="00BF2110">
          <w:pPr>
            <w:pStyle w:val="BodyText2"/>
            <w:spacing w:after="0"/>
            <w:jc w:val="both"/>
            <w:rPr>
              <w:color w:val="auto"/>
              <w:sz w:val="22"/>
              <w:szCs w:val="22"/>
            </w:rPr>
          </w:pPr>
          <w:r>
            <w:rPr>
              <w:color w:val="auto"/>
              <w:sz w:val="22"/>
              <w:szCs w:val="22"/>
            </w:rPr>
            <w:t xml:space="preserve">The </w:t>
          </w:r>
          <w:r w:rsidRPr="007932FF">
            <w:rPr>
              <w:color w:val="auto"/>
              <w:sz w:val="22"/>
              <w:szCs w:val="22"/>
            </w:rPr>
            <w:t>First Step</w:t>
          </w:r>
          <w:r>
            <w:rPr>
              <w:color w:val="auto"/>
              <w:sz w:val="22"/>
              <w:szCs w:val="22"/>
            </w:rPr>
            <w:t xml:space="preserve"> Program is increasingly focus</w:t>
          </w:r>
          <w:r w:rsidRPr="007932FF">
            <w:rPr>
              <w:color w:val="auto"/>
              <w:sz w:val="22"/>
              <w:szCs w:val="22"/>
            </w:rPr>
            <w:t xml:space="preserve">ed on a team approach to whole-patient care, which often includes ongoing support for family members and carers.  At the </w:t>
          </w:r>
          <w:r>
            <w:rPr>
              <w:color w:val="auto"/>
              <w:sz w:val="22"/>
              <w:szCs w:val="22"/>
            </w:rPr>
            <w:t>First Step Program</w:t>
          </w:r>
          <w:r w:rsidRPr="007932FF">
            <w:rPr>
              <w:color w:val="auto"/>
              <w:sz w:val="22"/>
              <w:szCs w:val="22"/>
            </w:rPr>
            <w:t xml:space="preserve"> </w:t>
          </w:r>
          <w:r>
            <w:rPr>
              <w:color w:val="auto"/>
              <w:sz w:val="22"/>
              <w:szCs w:val="22"/>
            </w:rPr>
            <w:t>clients</w:t>
          </w:r>
          <w:r w:rsidRPr="007932FF">
            <w:rPr>
              <w:color w:val="auto"/>
              <w:sz w:val="22"/>
              <w:szCs w:val="22"/>
            </w:rPr>
            <w:t xml:space="preserve"> have access to doctors</w:t>
          </w:r>
          <w:r>
            <w:rPr>
              <w:color w:val="auto"/>
              <w:sz w:val="22"/>
              <w:szCs w:val="22"/>
            </w:rPr>
            <w:t xml:space="preserve">, </w:t>
          </w:r>
          <w:r w:rsidRPr="007932FF">
            <w:rPr>
              <w:color w:val="auto"/>
              <w:sz w:val="22"/>
              <w:szCs w:val="22"/>
            </w:rPr>
            <w:t>nurses, psychologists, mental health</w:t>
          </w:r>
          <w:r>
            <w:rPr>
              <w:color w:val="auto"/>
              <w:sz w:val="22"/>
              <w:szCs w:val="22"/>
            </w:rPr>
            <w:t xml:space="preserve"> care </w:t>
          </w:r>
          <w:r w:rsidRPr="007932FF">
            <w:rPr>
              <w:color w:val="auto"/>
              <w:sz w:val="22"/>
              <w:szCs w:val="22"/>
            </w:rPr>
            <w:t xml:space="preserve">nurses, </w:t>
          </w:r>
          <w:r w:rsidR="00F42234" w:rsidRPr="007932FF">
            <w:rPr>
              <w:color w:val="auto"/>
              <w:sz w:val="22"/>
              <w:szCs w:val="22"/>
            </w:rPr>
            <w:t>counselors</w:t>
          </w:r>
          <w:r>
            <w:rPr>
              <w:color w:val="auto"/>
              <w:sz w:val="22"/>
              <w:szCs w:val="22"/>
            </w:rPr>
            <w:t xml:space="preserve"> and h</w:t>
          </w:r>
          <w:r w:rsidRPr="007932FF">
            <w:rPr>
              <w:color w:val="auto"/>
              <w:sz w:val="22"/>
              <w:szCs w:val="22"/>
            </w:rPr>
            <w:t xml:space="preserve">epatitis C </w:t>
          </w:r>
          <w:r>
            <w:rPr>
              <w:color w:val="auto"/>
              <w:sz w:val="22"/>
              <w:szCs w:val="22"/>
            </w:rPr>
            <w:t>clinicians</w:t>
          </w:r>
          <w:r w:rsidRPr="007932FF">
            <w:rPr>
              <w:color w:val="auto"/>
              <w:sz w:val="22"/>
              <w:szCs w:val="22"/>
            </w:rPr>
            <w:t xml:space="preserve">.  There are many stages to overcoming dependence, and </w:t>
          </w:r>
          <w:r>
            <w:rPr>
              <w:color w:val="auto"/>
              <w:sz w:val="22"/>
              <w:szCs w:val="22"/>
            </w:rPr>
            <w:t xml:space="preserve">the </w:t>
          </w:r>
          <w:r w:rsidRPr="007932FF">
            <w:rPr>
              <w:color w:val="auto"/>
              <w:sz w:val="22"/>
              <w:szCs w:val="22"/>
            </w:rPr>
            <w:t xml:space="preserve">First Step </w:t>
          </w:r>
          <w:r>
            <w:rPr>
              <w:color w:val="auto"/>
              <w:sz w:val="22"/>
              <w:szCs w:val="22"/>
            </w:rPr>
            <w:t xml:space="preserve">Program </w:t>
          </w:r>
          <w:r w:rsidRPr="007932FF">
            <w:rPr>
              <w:color w:val="auto"/>
              <w:sz w:val="22"/>
              <w:szCs w:val="22"/>
            </w:rPr>
            <w:t xml:space="preserve">can help </w:t>
          </w:r>
          <w:r>
            <w:rPr>
              <w:color w:val="auto"/>
              <w:sz w:val="22"/>
              <w:szCs w:val="22"/>
            </w:rPr>
            <w:t>clients</w:t>
          </w:r>
          <w:r w:rsidRPr="007932FF">
            <w:rPr>
              <w:color w:val="auto"/>
              <w:sz w:val="22"/>
              <w:szCs w:val="22"/>
            </w:rPr>
            <w:t xml:space="preserve"> through every one of them.</w:t>
          </w:r>
        </w:p>
        <w:p w:rsidR="00423471" w:rsidRPr="007932FF" w:rsidRDefault="00423471" w:rsidP="00423471">
          <w:pPr>
            <w:pStyle w:val="BodyText2"/>
            <w:jc w:val="both"/>
            <w:rPr>
              <w:color w:val="auto"/>
              <w:sz w:val="22"/>
              <w:szCs w:val="22"/>
            </w:rPr>
          </w:pPr>
          <w:r w:rsidRPr="007932FF">
            <w:rPr>
              <w:color w:val="auto"/>
              <w:sz w:val="22"/>
              <w:szCs w:val="22"/>
            </w:rPr>
            <w:t xml:space="preserve">Affordability and accessibility are central to </w:t>
          </w:r>
          <w:r>
            <w:rPr>
              <w:color w:val="auto"/>
              <w:sz w:val="22"/>
              <w:szCs w:val="22"/>
            </w:rPr>
            <w:t xml:space="preserve">the </w:t>
          </w:r>
          <w:r w:rsidRPr="007932FF">
            <w:rPr>
              <w:color w:val="auto"/>
              <w:sz w:val="22"/>
              <w:szCs w:val="22"/>
            </w:rPr>
            <w:t>First Step</w:t>
          </w:r>
          <w:r>
            <w:rPr>
              <w:color w:val="auto"/>
              <w:sz w:val="22"/>
              <w:szCs w:val="22"/>
            </w:rPr>
            <w:t xml:space="preserve"> Program’s</w:t>
          </w:r>
          <w:r w:rsidRPr="007932FF">
            <w:rPr>
              <w:color w:val="auto"/>
              <w:sz w:val="22"/>
              <w:szCs w:val="22"/>
            </w:rPr>
            <w:t xml:space="preserve"> mission.  Treatment costs can be a key disincentive to people seeking help for drug and alcohol dependence which is why all </w:t>
          </w:r>
          <w:r>
            <w:rPr>
              <w:color w:val="auto"/>
              <w:sz w:val="22"/>
              <w:szCs w:val="22"/>
            </w:rPr>
            <w:t xml:space="preserve">the </w:t>
          </w:r>
          <w:r w:rsidRPr="007932FF">
            <w:rPr>
              <w:color w:val="auto"/>
              <w:sz w:val="22"/>
              <w:szCs w:val="22"/>
            </w:rPr>
            <w:t>First Step</w:t>
          </w:r>
          <w:r>
            <w:rPr>
              <w:color w:val="auto"/>
              <w:sz w:val="22"/>
              <w:szCs w:val="22"/>
            </w:rPr>
            <w:t xml:space="preserve"> Program</w:t>
          </w:r>
          <w:r w:rsidRPr="007932FF">
            <w:rPr>
              <w:color w:val="auto"/>
              <w:sz w:val="22"/>
              <w:szCs w:val="22"/>
            </w:rPr>
            <w:t xml:space="preserve"> consultations are bulk-billed</w:t>
          </w:r>
          <w:r>
            <w:rPr>
              <w:color w:val="auto"/>
              <w:sz w:val="22"/>
              <w:szCs w:val="22"/>
            </w:rPr>
            <w:t>. Making people well is</w:t>
          </w:r>
          <w:r w:rsidRPr="007932FF">
            <w:rPr>
              <w:color w:val="auto"/>
              <w:sz w:val="22"/>
              <w:szCs w:val="22"/>
            </w:rPr>
            <w:t xml:space="preserve"> our mission and barriers to treatment such as fees for services can be minimised or, in most cases, avoided entirely.</w:t>
          </w:r>
        </w:p>
        <w:p w:rsidR="00423471" w:rsidRDefault="00423471" w:rsidP="00BF2110">
          <w:pPr>
            <w:spacing w:after="120" w:line="360" w:lineRule="auto"/>
            <w:rPr>
              <w:rFonts w:ascii="Arial" w:hAnsi="Arial" w:cs="Arial"/>
              <w:color w:val="800000"/>
            </w:rPr>
          </w:pPr>
        </w:p>
        <w:p w:rsidR="00BF4B20" w:rsidRDefault="00F052D2" w:rsidP="00BF2110">
          <w:pPr>
            <w:spacing w:after="120" w:line="360" w:lineRule="auto"/>
            <w:rPr>
              <w:rFonts w:ascii="Arial" w:hAnsi="Arial" w:cs="Arial"/>
              <w:color w:val="800000"/>
            </w:rPr>
          </w:pPr>
          <w:r>
            <w:rPr>
              <w:rFonts w:ascii="Arial" w:hAnsi="Arial" w:cs="Arial"/>
              <w:noProof/>
              <w:color w:val="800000"/>
              <w:lang w:eastAsia="en-AU"/>
            </w:rPr>
            <w:pict>
              <v:shapetype id="_x0000_t202" coordsize="21600,21600" o:spt="202" path="m,l,21600r21600,l21600,xe">
                <v:stroke joinstyle="miter"/>
                <v:path gradientshapeok="t" o:connecttype="rect"/>
              </v:shapetype>
              <v:shape id="_x0000_s1041" type="#_x0000_t202" style="position:absolute;margin-left:105.45pt;margin-top:-.25pt;width:240.3pt;height:97.1pt;z-index:251668480" fillcolor="#fada7a [3207]" strokecolor="#f2f2f2 [3041]" strokeweight="3pt">
                <v:shadow on="t" type="perspective" color="#b28706 [1607]" opacity=".5" offset="1pt" offset2="-1pt"/>
                <v:textbox>
                  <w:txbxContent>
                    <w:p w:rsidR="00B637F2" w:rsidRPr="00B637F2" w:rsidRDefault="00B637F2" w:rsidP="00F052D2">
                      <w:pPr>
                        <w:jc w:val="center"/>
                        <w:rPr>
                          <w:i/>
                          <w:sz w:val="24"/>
                          <w:szCs w:val="24"/>
                        </w:rPr>
                      </w:pPr>
                      <w:r w:rsidRPr="00B637F2">
                        <w:rPr>
                          <w:i/>
                          <w:sz w:val="24"/>
                          <w:szCs w:val="24"/>
                        </w:rPr>
                        <w:t>For the first time I felt that I was being asked the right questions and all the little things that no one listened too where finally heard</w:t>
                      </w:r>
                    </w:p>
                    <w:p w:rsidR="00B637F2" w:rsidRPr="00B637F2" w:rsidRDefault="00B637F2" w:rsidP="00F052D2">
                      <w:pPr>
                        <w:jc w:val="center"/>
                        <w:rPr>
                          <w:i/>
                          <w:sz w:val="24"/>
                          <w:szCs w:val="24"/>
                        </w:rPr>
                      </w:pPr>
                      <w:r w:rsidRPr="00B637F2">
                        <w:rPr>
                          <w:i/>
                          <w:sz w:val="24"/>
                          <w:szCs w:val="24"/>
                        </w:rPr>
                        <w:t>Matt – Patient First Step</w:t>
                      </w:r>
                    </w:p>
                  </w:txbxContent>
                </v:textbox>
              </v:shape>
            </w:pict>
          </w:r>
        </w:p>
        <w:p w:rsidR="00E63A4F" w:rsidRDefault="00E63A4F">
          <w:pPr>
            <w:rPr>
              <w:rFonts w:ascii="Arial" w:hAnsi="Arial" w:cs="Arial"/>
              <w:color w:val="9D1C20"/>
            </w:rPr>
          </w:pPr>
          <w:r>
            <w:rPr>
              <w:rFonts w:ascii="Arial" w:hAnsi="Arial" w:cs="Arial"/>
              <w:color w:val="9D1C20"/>
            </w:rPr>
            <w:br w:type="page"/>
          </w:r>
        </w:p>
        <w:p w:rsidR="00423471" w:rsidRPr="00423471" w:rsidRDefault="00423471" w:rsidP="00423471">
          <w:pPr>
            <w:pStyle w:val="Heading2"/>
            <w:rPr>
              <w:rFonts w:ascii="Arial" w:hAnsi="Arial" w:cs="Arial"/>
              <w:b w:val="0"/>
              <w:sz w:val="44"/>
              <w:szCs w:val="44"/>
            </w:rPr>
          </w:pPr>
          <w:r w:rsidRPr="00423471">
            <w:rPr>
              <w:rFonts w:ascii="Arial" w:hAnsi="Arial" w:cs="Arial"/>
              <w:b w:val="0"/>
              <w:sz w:val="44"/>
              <w:szCs w:val="44"/>
            </w:rPr>
            <w:lastRenderedPageBreak/>
            <w:t>Practice staff</w:t>
          </w:r>
        </w:p>
        <w:p w:rsidR="00423471" w:rsidRDefault="00423471" w:rsidP="00423471">
          <w:pPr>
            <w:spacing w:after="0"/>
            <w:rPr>
              <w:rFonts w:ascii="Arial" w:hAnsi="Arial" w:cs="Arial"/>
              <w:sz w:val="24"/>
              <w:szCs w:val="24"/>
            </w:rPr>
          </w:pPr>
          <w:r w:rsidRPr="0039342D">
            <w:rPr>
              <w:rFonts w:ascii="Arial" w:hAnsi="Arial" w:cs="Arial"/>
              <w:sz w:val="24"/>
              <w:szCs w:val="24"/>
            </w:rPr>
            <w:t xml:space="preserve">Bryan Ambrosius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9342D">
            <w:rPr>
              <w:rFonts w:ascii="Arial" w:hAnsi="Arial" w:cs="Arial"/>
              <w:sz w:val="24"/>
              <w:szCs w:val="24"/>
            </w:rPr>
            <w:t>C</w:t>
          </w:r>
          <w:r>
            <w:rPr>
              <w:rFonts w:ascii="Arial" w:hAnsi="Arial" w:cs="Arial"/>
              <w:sz w:val="24"/>
              <w:szCs w:val="24"/>
            </w:rPr>
            <w:t>hief Executive Officer</w:t>
          </w:r>
        </w:p>
        <w:p w:rsidR="00423471" w:rsidRDefault="00423471" w:rsidP="00423471">
          <w:pPr>
            <w:spacing w:after="0"/>
            <w:rPr>
              <w:rFonts w:ascii="Arial" w:hAnsi="Arial" w:cs="Arial"/>
              <w:sz w:val="24"/>
              <w:szCs w:val="24"/>
            </w:rPr>
          </w:pPr>
          <w:r>
            <w:rPr>
              <w:rFonts w:ascii="Arial" w:hAnsi="Arial" w:cs="Arial"/>
              <w:sz w:val="24"/>
              <w:szCs w:val="24"/>
            </w:rPr>
            <w:t>Gayle Wood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Operations Manager</w:t>
          </w:r>
        </w:p>
        <w:p w:rsidR="001917E1" w:rsidRDefault="001917E1" w:rsidP="00423471">
          <w:pPr>
            <w:spacing w:after="0"/>
            <w:rPr>
              <w:rFonts w:ascii="Arial" w:hAnsi="Arial" w:cs="Arial"/>
              <w:sz w:val="24"/>
              <w:szCs w:val="24"/>
            </w:rPr>
          </w:pPr>
          <w:r>
            <w:rPr>
              <w:rFonts w:ascii="Arial" w:hAnsi="Arial" w:cs="Arial"/>
              <w:sz w:val="24"/>
              <w:szCs w:val="24"/>
            </w:rPr>
            <w:t>Roslyn Osborne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Practice Manager</w:t>
          </w:r>
        </w:p>
        <w:p w:rsidR="00423471" w:rsidRDefault="00423471" w:rsidP="00423471">
          <w:pPr>
            <w:spacing w:after="0"/>
            <w:rPr>
              <w:rFonts w:ascii="Arial" w:hAnsi="Arial" w:cs="Arial"/>
              <w:sz w:val="24"/>
              <w:szCs w:val="24"/>
            </w:rPr>
          </w:pPr>
          <w:r>
            <w:rPr>
              <w:rFonts w:ascii="Arial" w:hAnsi="Arial" w:cs="Arial"/>
              <w:sz w:val="24"/>
              <w:szCs w:val="24"/>
            </w:rPr>
            <w:t>Patrick Lawrence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63A4F">
            <w:rPr>
              <w:rFonts w:ascii="Arial" w:hAnsi="Arial" w:cs="Arial"/>
              <w:sz w:val="24"/>
              <w:szCs w:val="24"/>
            </w:rPr>
            <w:t xml:space="preserve">Manager </w:t>
          </w:r>
          <w:r>
            <w:rPr>
              <w:rFonts w:ascii="Arial" w:hAnsi="Arial" w:cs="Arial"/>
              <w:sz w:val="24"/>
              <w:szCs w:val="24"/>
            </w:rPr>
            <w:t>Special Projects</w:t>
          </w:r>
        </w:p>
        <w:p w:rsidR="00423471" w:rsidRDefault="00E91D1E" w:rsidP="006B26A7">
          <w:pPr>
            <w:spacing w:after="120"/>
            <w:rPr>
              <w:rFonts w:ascii="Arial" w:hAnsi="Arial" w:cs="Arial"/>
              <w:sz w:val="24"/>
              <w:szCs w:val="24"/>
            </w:rPr>
          </w:pPr>
          <w:r>
            <w:rPr>
              <w:rFonts w:ascii="Arial" w:hAnsi="Arial" w:cs="Arial"/>
              <w:sz w:val="24"/>
              <w:szCs w:val="24"/>
            </w:rPr>
            <w:t>Dom Behan</w:t>
          </w:r>
          <w:r w:rsidR="00423471">
            <w:rPr>
              <w:rFonts w:ascii="Arial" w:hAnsi="Arial" w:cs="Arial"/>
              <w:sz w:val="24"/>
              <w:szCs w:val="24"/>
            </w:rPr>
            <w:tab/>
          </w:r>
          <w:r w:rsidR="00423471">
            <w:rPr>
              <w:rFonts w:ascii="Arial" w:hAnsi="Arial" w:cs="Arial"/>
              <w:sz w:val="24"/>
              <w:szCs w:val="24"/>
            </w:rPr>
            <w:tab/>
          </w:r>
          <w:r w:rsidR="00423471">
            <w:rPr>
              <w:rFonts w:ascii="Arial" w:hAnsi="Arial" w:cs="Arial"/>
              <w:sz w:val="24"/>
              <w:szCs w:val="24"/>
            </w:rPr>
            <w:tab/>
          </w:r>
          <w:r w:rsidR="00423471">
            <w:rPr>
              <w:rFonts w:ascii="Arial" w:hAnsi="Arial" w:cs="Arial"/>
              <w:sz w:val="24"/>
              <w:szCs w:val="24"/>
            </w:rPr>
            <w:tab/>
          </w:r>
          <w:r>
            <w:rPr>
              <w:rFonts w:ascii="Arial" w:hAnsi="Arial" w:cs="Arial"/>
              <w:sz w:val="24"/>
              <w:szCs w:val="24"/>
            </w:rPr>
            <w:tab/>
          </w:r>
          <w:r w:rsidR="00F96D2B">
            <w:rPr>
              <w:rFonts w:ascii="Arial" w:hAnsi="Arial" w:cs="Arial"/>
              <w:sz w:val="24"/>
              <w:szCs w:val="24"/>
            </w:rPr>
            <w:t>Client Services Co-ordinator</w:t>
          </w:r>
          <w:r w:rsidR="00423471">
            <w:rPr>
              <w:rFonts w:ascii="Arial" w:hAnsi="Arial" w:cs="Arial"/>
              <w:sz w:val="24"/>
              <w:szCs w:val="24"/>
            </w:rPr>
            <w:t xml:space="preserve"> </w:t>
          </w:r>
        </w:p>
        <w:p w:rsidR="00423471" w:rsidRPr="00423471" w:rsidRDefault="00423471" w:rsidP="00DE00E6">
          <w:pPr>
            <w:pStyle w:val="Heading2"/>
            <w:spacing w:before="0" w:after="120"/>
            <w:rPr>
              <w:rFonts w:ascii="Arial" w:hAnsi="Arial" w:cs="Arial"/>
              <w:b w:val="0"/>
              <w:sz w:val="44"/>
              <w:szCs w:val="44"/>
            </w:rPr>
          </w:pPr>
          <w:r w:rsidRPr="00423471">
            <w:rPr>
              <w:rFonts w:ascii="Arial" w:hAnsi="Arial" w:cs="Arial"/>
              <w:b w:val="0"/>
              <w:sz w:val="44"/>
              <w:szCs w:val="44"/>
            </w:rPr>
            <w:t>Practice medical staff</w:t>
          </w:r>
        </w:p>
        <w:p w:rsidR="00423471" w:rsidRDefault="00423471" w:rsidP="00423471">
          <w:pPr>
            <w:spacing w:after="0"/>
            <w:rPr>
              <w:rFonts w:ascii="Arial" w:hAnsi="Arial" w:cs="Arial"/>
              <w:sz w:val="24"/>
              <w:szCs w:val="24"/>
            </w:rPr>
          </w:pPr>
          <w:r w:rsidRPr="0039342D">
            <w:rPr>
              <w:rFonts w:ascii="Arial" w:hAnsi="Arial" w:cs="Arial"/>
              <w:sz w:val="24"/>
              <w:szCs w:val="24"/>
            </w:rPr>
            <w:t xml:space="preserve">Dr John Gunzburg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9342D">
            <w:rPr>
              <w:rFonts w:ascii="Arial" w:hAnsi="Arial" w:cs="Arial"/>
              <w:sz w:val="24"/>
              <w:szCs w:val="24"/>
            </w:rPr>
            <w:t>Addiction Medicine</w:t>
          </w:r>
        </w:p>
        <w:p w:rsidR="00423471" w:rsidRDefault="00423471" w:rsidP="00423471">
          <w:pPr>
            <w:spacing w:after="0"/>
            <w:rPr>
              <w:rFonts w:ascii="Arial" w:hAnsi="Arial" w:cs="Arial"/>
              <w:sz w:val="24"/>
              <w:szCs w:val="24"/>
            </w:rPr>
          </w:pPr>
          <w:r w:rsidRPr="0039342D">
            <w:rPr>
              <w:rFonts w:ascii="Arial" w:hAnsi="Arial" w:cs="Arial"/>
              <w:sz w:val="24"/>
              <w:szCs w:val="24"/>
            </w:rPr>
            <w:t xml:space="preserve">Dr Robyne Klein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9342D">
            <w:rPr>
              <w:rFonts w:ascii="Arial" w:hAnsi="Arial" w:cs="Arial"/>
              <w:sz w:val="24"/>
              <w:szCs w:val="24"/>
            </w:rPr>
            <w:t xml:space="preserve">Addiction Medicine </w:t>
          </w:r>
        </w:p>
        <w:p w:rsidR="00423471" w:rsidRDefault="00423471" w:rsidP="00423471">
          <w:pPr>
            <w:spacing w:after="0"/>
            <w:rPr>
              <w:rFonts w:ascii="Arial" w:hAnsi="Arial" w:cs="Arial"/>
              <w:sz w:val="24"/>
              <w:szCs w:val="24"/>
            </w:rPr>
          </w:pPr>
          <w:r w:rsidRPr="0039342D">
            <w:rPr>
              <w:rFonts w:ascii="Arial" w:hAnsi="Arial" w:cs="Arial"/>
              <w:sz w:val="24"/>
              <w:szCs w:val="24"/>
            </w:rPr>
            <w:t>Dr Naren Morris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9342D">
            <w:rPr>
              <w:rFonts w:ascii="Arial" w:hAnsi="Arial" w:cs="Arial"/>
              <w:sz w:val="24"/>
              <w:szCs w:val="24"/>
            </w:rPr>
            <w:t>General Medicine</w:t>
          </w:r>
        </w:p>
        <w:p w:rsidR="00423471" w:rsidRDefault="00423471" w:rsidP="006B26A7">
          <w:pPr>
            <w:spacing w:after="120"/>
            <w:rPr>
              <w:rFonts w:ascii="Arial" w:hAnsi="Arial" w:cs="Arial"/>
              <w:sz w:val="24"/>
              <w:szCs w:val="24"/>
            </w:rPr>
          </w:pPr>
          <w:r>
            <w:rPr>
              <w:rFonts w:ascii="Arial" w:hAnsi="Arial" w:cs="Arial"/>
              <w:sz w:val="24"/>
              <w:szCs w:val="24"/>
            </w:rPr>
            <w:t xml:space="preserve">Dr Peter White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General Medicine</w:t>
          </w:r>
        </w:p>
        <w:p w:rsidR="00423471" w:rsidRPr="00423471" w:rsidRDefault="00423471" w:rsidP="00DE00E6">
          <w:pPr>
            <w:pStyle w:val="Heading2"/>
            <w:spacing w:before="0" w:after="120"/>
            <w:rPr>
              <w:rFonts w:ascii="Arial" w:hAnsi="Arial" w:cs="Arial"/>
              <w:b w:val="0"/>
              <w:sz w:val="44"/>
              <w:szCs w:val="44"/>
            </w:rPr>
          </w:pPr>
          <w:r w:rsidRPr="00423471">
            <w:rPr>
              <w:rFonts w:ascii="Arial" w:hAnsi="Arial" w:cs="Arial"/>
              <w:b w:val="0"/>
              <w:sz w:val="44"/>
              <w:szCs w:val="44"/>
            </w:rPr>
            <w:t>Mental health nurses</w:t>
          </w:r>
        </w:p>
        <w:p w:rsidR="00423471" w:rsidRDefault="00423471" w:rsidP="00423471">
          <w:pPr>
            <w:spacing w:after="0"/>
            <w:rPr>
              <w:rFonts w:ascii="Arial" w:hAnsi="Arial" w:cs="Arial"/>
              <w:sz w:val="24"/>
              <w:szCs w:val="24"/>
            </w:rPr>
          </w:pPr>
          <w:r w:rsidRPr="0039342D">
            <w:rPr>
              <w:rFonts w:ascii="Arial" w:hAnsi="Arial" w:cs="Arial"/>
              <w:sz w:val="24"/>
              <w:szCs w:val="24"/>
            </w:rPr>
            <w:t xml:space="preserve">Chris Schaffer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9342D">
            <w:rPr>
              <w:rFonts w:ascii="Arial" w:hAnsi="Arial" w:cs="Arial"/>
              <w:sz w:val="24"/>
              <w:szCs w:val="24"/>
            </w:rPr>
            <w:t xml:space="preserve">Manager Nursing Services </w:t>
          </w:r>
        </w:p>
        <w:p w:rsidR="00423471" w:rsidRDefault="00423471" w:rsidP="00423471">
          <w:pPr>
            <w:spacing w:after="0"/>
            <w:rPr>
              <w:rFonts w:ascii="Arial" w:hAnsi="Arial" w:cs="Arial"/>
              <w:sz w:val="24"/>
              <w:szCs w:val="24"/>
            </w:rPr>
          </w:pPr>
          <w:r w:rsidRPr="0039342D">
            <w:rPr>
              <w:rFonts w:ascii="Arial" w:hAnsi="Arial" w:cs="Arial"/>
              <w:sz w:val="24"/>
              <w:szCs w:val="24"/>
            </w:rPr>
            <w:t>Clara Summers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Mental Health Care Nurse</w:t>
          </w:r>
        </w:p>
        <w:p w:rsidR="00423471" w:rsidRDefault="00423471" w:rsidP="00423471">
          <w:pPr>
            <w:spacing w:after="0"/>
            <w:rPr>
              <w:rFonts w:ascii="Arial" w:hAnsi="Arial" w:cs="Arial"/>
              <w:sz w:val="24"/>
              <w:szCs w:val="24"/>
            </w:rPr>
          </w:pPr>
          <w:r w:rsidRPr="0039342D">
            <w:rPr>
              <w:rFonts w:ascii="Arial" w:hAnsi="Arial" w:cs="Arial"/>
              <w:sz w:val="24"/>
              <w:szCs w:val="24"/>
            </w:rPr>
            <w:t>Joe Fishburn</w:t>
          </w:r>
          <w:r>
            <w:rPr>
              <w:rFonts w:ascii="Arial" w:hAnsi="Arial" w:cs="Arial"/>
              <w:sz w:val="24"/>
              <w:szCs w:val="24"/>
            </w:rPr>
            <w:tab/>
          </w:r>
          <w:r>
            <w:rPr>
              <w:rFonts w:ascii="Arial" w:hAnsi="Arial" w:cs="Arial"/>
              <w:sz w:val="24"/>
              <w:szCs w:val="24"/>
            </w:rPr>
            <w:tab/>
          </w:r>
          <w:r>
            <w:rPr>
              <w:rFonts w:ascii="Arial" w:hAnsi="Arial" w:cs="Arial"/>
              <w:sz w:val="24"/>
              <w:szCs w:val="24"/>
            </w:rPr>
            <w:tab/>
          </w:r>
          <w:r w:rsidRPr="0039342D">
            <w:rPr>
              <w:rFonts w:ascii="Arial" w:hAnsi="Arial" w:cs="Arial"/>
              <w:sz w:val="24"/>
              <w:szCs w:val="24"/>
            </w:rPr>
            <w:tab/>
          </w:r>
          <w:r>
            <w:rPr>
              <w:rFonts w:ascii="Arial" w:hAnsi="Arial" w:cs="Arial"/>
              <w:sz w:val="24"/>
              <w:szCs w:val="24"/>
            </w:rPr>
            <w:tab/>
            <w:t>Mental Health Care Nurse</w:t>
          </w:r>
        </w:p>
        <w:p w:rsidR="00423471" w:rsidRDefault="00423471" w:rsidP="006B26A7">
          <w:pPr>
            <w:spacing w:after="120"/>
            <w:rPr>
              <w:rFonts w:ascii="Arial" w:hAnsi="Arial" w:cs="Arial"/>
              <w:sz w:val="24"/>
              <w:szCs w:val="24"/>
            </w:rPr>
          </w:pPr>
          <w:r>
            <w:rPr>
              <w:rFonts w:ascii="Arial" w:hAnsi="Arial" w:cs="Arial"/>
              <w:sz w:val="24"/>
              <w:szCs w:val="24"/>
            </w:rPr>
            <w:t>Jane DeVilliers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Mental Health Care Nurse</w:t>
          </w:r>
        </w:p>
        <w:p w:rsidR="001917E1" w:rsidRPr="001917E1" w:rsidRDefault="001917E1" w:rsidP="00DE00E6">
          <w:pPr>
            <w:spacing w:after="120"/>
            <w:rPr>
              <w:rFonts w:ascii="Arial" w:hAnsi="Arial" w:cs="Arial"/>
              <w:color w:val="727CA3" w:themeColor="accent1"/>
              <w:sz w:val="44"/>
              <w:szCs w:val="44"/>
            </w:rPr>
          </w:pPr>
          <w:r w:rsidRPr="001917E1">
            <w:rPr>
              <w:rFonts w:ascii="Arial" w:hAnsi="Arial" w:cs="Arial"/>
              <w:color w:val="727CA3" w:themeColor="accent1"/>
              <w:sz w:val="44"/>
              <w:szCs w:val="44"/>
            </w:rPr>
            <w:t xml:space="preserve">Practice </w:t>
          </w:r>
          <w:r w:rsidR="00DE00E6">
            <w:rPr>
              <w:rFonts w:ascii="Arial" w:hAnsi="Arial" w:cs="Arial"/>
              <w:color w:val="727CA3" w:themeColor="accent1"/>
              <w:sz w:val="44"/>
              <w:szCs w:val="44"/>
            </w:rPr>
            <w:t>n</w:t>
          </w:r>
          <w:r w:rsidRPr="001917E1">
            <w:rPr>
              <w:rFonts w:ascii="Arial" w:hAnsi="Arial" w:cs="Arial"/>
              <w:color w:val="727CA3" w:themeColor="accent1"/>
              <w:sz w:val="44"/>
              <w:szCs w:val="44"/>
            </w:rPr>
            <w:t>urse</w:t>
          </w:r>
        </w:p>
        <w:p w:rsidR="001917E1" w:rsidRPr="0039342D" w:rsidRDefault="001917E1" w:rsidP="006B26A7">
          <w:pPr>
            <w:spacing w:after="120"/>
            <w:rPr>
              <w:rFonts w:ascii="Arial" w:hAnsi="Arial" w:cs="Arial"/>
              <w:sz w:val="24"/>
              <w:szCs w:val="24"/>
            </w:rPr>
          </w:pPr>
          <w:r>
            <w:rPr>
              <w:rFonts w:ascii="Arial" w:hAnsi="Arial" w:cs="Arial"/>
              <w:sz w:val="24"/>
              <w:szCs w:val="24"/>
            </w:rPr>
            <w:t>Haydn Salomons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Practice Nurse</w:t>
          </w:r>
        </w:p>
        <w:p w:rsidR="00423471" w:rsidRPr="00423471" w:rsidRDefault="00423471" w:rsidP="00DE00E6">
          <w:pPr>
            <w:pStyle w:val="Heading2"/>
            <w:spacing w:before="0" w:after="120"/>
            <w:rPr>
              <w:rFonts w:ascii="Arial" w:hAnsi="Arial" w:cs="Arial"/>
              <w:b w:val="0"/>
              <w:sz w:val="44"/>
              <w:szCs w:val="44"/>
            </w:rPr>
          </w:pPr>
          <w:r w:rsidRPr="001917E1">
            <w:rPr>
              <w:rFonts w:ascii="Arial" w:hAnsi="Arial" w:cs="Arial"/>
              <w:b w:val="0"/>
              <w:sz w:val="44"/>
              <w:szCs w:val="44"/>
            </w:rPr>
            <w:t>Psychologists</w:t>
          </w:r>
        </w:p>
        <w:p w:rsidR="00423471" w:rsidRDefault="00F96D2B" w:rsidP="00423471">
          <w:pPr>
            <w:spacing w:after="120"/>
            <w:rPr>
              <w:rFonts w:ascii="Arial" w:hAnsi="Arial" w:cs="Arial"/>
              <w:sz w:val="24"/>
              <w:szCs w:val="24"/>
            </w:rPr>
          </w:pPr>
          <w:r>
            <w:rPr>
              <w:rFonts w:ascii="Arial" w:hAnsi="Arial" w:cs="Arial"/>
              <w:sz w:val="24"/>
              <w:szCs w:val="24"/>
            </w:rPr>
            <w:t xml:space="preserve">Dr </w:t>
          </w:r>
          <w:r w:rsidR="00423471" w:rsidRPr="0039342D">
            <w:rPr>
              <w:rFonts w:ascii="Arial" w:hAnsi="Arial" w:cs="Arial"/>
              <w:sz w:val="24"/>
              <w:szCs w:val="24"/>
            </w:rPr>
            <w:t>Michael Faulkner</w:t>
          </w:r>
          <w:r w:rsidR="00423471" w:rsidRPr="0039342D">
            <w:rPr>
              <w:rFonts w:ascii="Arial" w:hAnsi="Arial" w:cs="Arial"/>
              <w:sz w:val="24"/>
              <w:szCs w:val="24"/>
            </w:rPr>
            <w:tab/>
          </w:r>
          <w:r w:rsidR="00423471">
            <w:rPr>
              <w:rFonts w:ascii="Arial" w:hAnsi="Arial" w:cs="Arial"/>
              <w:sz w:val="24"/>
              <w:szCs w:val="24"/>
            </w:rPr>
            <w:tab/>
          </w:r>
          <w:r>
            <w:rPr>
              <w:rFonts w:ascii="Arial" w:hAnsi="Arial" w:cs="Arial"/>
              <w:sz w:val="24"/>
              <w:szCs w:val="24"/>
            </w:rPr>
            <w:t xml:space="preserve">Dr </w:t>
          </w:r>
          <w:r w:rsidR="00423471">
            <w:rPr>
              <w:rFonts w:ascii="Arial" w:hAnsi="Arial" w:cs="Arial"/>
              <w:sz w:val="24"/>
              <w:szCs w:val="24"/>
            </w:rPr>
            <w:t>Jan Borrell</w:t>
          </w:r>
          <w:r w:rsidR="00423471" w:rsidRPr="0039342D">
            <w:rPr>
              <w:rFonts w:ascii="Arial" w:hAnsi="Arial" w:cs="Arial"/>
              <w:sz w:val="24"/>
              <w:szCs w:val="24"/>
            </w:rPr>
            <w:tab/>
          </w:r>
          <w:r w:rsidR="001917E1">
            <w:rPr>
              <w:rFonts w:ascii="Arial" w:hAnsi="Arial" w:cs="Arial"/>
              <w:sz w:val="24"/>
              <w:szCs w:val="24"/>
            </w:rPr>
            <w:tab/>
            <w:t>Sally Connell</w:t>
          </w:r>
        </w:p>
        <w:p w:rsidR="00423471" w:rsidRPr="00423471" w:rsidRDefault="00423471" w:rsidP="00DE00E6">
          <w:pPr>
            <w:pStyle w:val="Heading2"/>
            <w:spacing w:before="0" w:after="120"/>
            <w:rPr>
              <w:rFonts w:ascii="Arial" w:hAnsi="Arial" w:cs="Arial"/>
              <w:b w:val="0"/>
              <w:sz w:val="44"/>
              <w:szCs w:val="44"/>
            </w:rPr>
          </w:pPr>
          <w:r w:rsidRPr="00423471">
            <w:rPr>
              <w:rFonts w:ascii="Arial" w:hAnsi="Arial" w:cs="Arial"/>
              <w:b w:val="0"/>
              <w:sz w:val="44"/>
              <w:szCs w:val="44"/>
            </w:rPr>
            <w:t>Infectious diseases specialist</w:t>
          </w:r>
          <w:r w:rsidRPr="00423471">
            <w:rPr>
              <w:rFonts w:ascii="Arial" w:hAnsi="Arial" w:cs="Arial"/>
              <w:b w:val="0"/>
              <w:sz w:val="44"/>
              <w:szCs w:val="44"/>
            </w:rPr>
            <w:tab/>
          </w:r>
        </w:p>
        <w:p w:rsidR="00423471" w:rsidRDefault="00423471" w:rsidP="00423471">
          <w:pPr>
            <w:spacing w:after="120"/>
            <w:rPr>
              <w:rFonts w:ascii="Arial" w:hAnsi="Arial" w:cs="Arial"/>
              <w:sz w:val="24"/>
              <w:szCs w:val="24"/>
            </w:rPr>
          </w:pPr>
          <w:r>
            <w:rPr>
              <w:rFonts w:ascii="Arial" w:hAnsi="Arial" w:cs="Arial"/>
              <w:sz w:val="24"/>
              <w:szCs w:val="24"/>
            </w:rPr>
            <w:t>Dr Suman Majumdar</w:t>
          </w:r>
        </w:p>
        <w:p w:rsidR="00423471" w:rsidRPr="00423471" w:rsidRDefault="00423471" w:rsidP="006B26A7">
          <w:pPr>
            <w:pStyle w:val="Heading2"/>
            <w:spacing w:before="0" w:after="120"/>
            <w:rPr>
              <w:rFonts w:ascii="Arial" w:hAnsi="Arial" w:cs="Arial"/>
              <w:b w:val="0"/>
              <w:sz w:val="44"/>
              <w:szCs w:val="44"/>
            </w:rPr>
          </w:pPr>
          <w:r w:rsidRPr="00423471">
            <w:rPr>
              <w:rFonts w:ascii="Arial" w:hAnsi="Arial" w:cs="Arial"/>
              <w:b w:val="0"/>
              <w:sz w:val="44"/>
              <w:szCs w:val="44"/>
            </w:rPr>
            <w:t>Hep C clinical nurse consultant</w:t>
          </w:r>
        </w:p>
        <w:p w:rsidR="00423471" w:rsidRPr="0039342D" w:rsidRDefault="001917E1" w:rsidP="00423471">
          <w:pPr>
            <w:spacing w:after="120"/>
            <w:rPr>
              <w:rFonts w:ascii="Arial" w:hAnsi="Arial" w:cs="Arial"/>
              <w:b/>
              <w:sz w:val="24"/>
              <w:szCs w:val="24"/>
            </w:rPr>
          </w:pPr>
          <w:r>
            <w:rPr>
              <w:rFonts w:ascii="Arial" w:hAnsi="Arial" w:cs="Arial"/>
              <w:sz w:val="24"/>
              <w:szCs w:val="24"/>
            </w:rPr>
            <w:t>Sally Watkinson</w:t>
          </w:r>
          <w:r w:rsidR="00423471" w:rsidRPr="0039342D">
            <w:rPr>
              <w:rFonts w:ascii="Arial" w:hAnsi="Arial" w:cs="Arial"/>
              <w:sz w:val="24"/>
              <w:szCs w:val="24"/>
            </w:rPr>
            <w:t xml:space="preserve"> </w:t>
          </w:r>
          <w:r w:rsidR="00423471" w:rsidRPr="0039342D">
            <w:rPr>
              <w:rFonts w:ascii="Arial" w:hAnsi="Arial" w:cs="Arial"/>
              <w:sz w:val="24"/>
              <w:szCs w:val="24"/>
            </w:rPr>
            <w:tab/>
          </w:r>
          <w:r w:rsidR="00423471" w:rsidRPr="0039342D">
            <w:rPr>
              <w:rFonts w:ascii="Arial" w:hAnsi="Arial" w:cs="Arial"/>
              <w:sz w:val="24"/>
              <w:szCs w:val="24"/>
            </w:rPr>
            <w:tab/>
            <w:t xml:space="preserve"> </w:t>
          </w:r>
        </w:p>
        <w:p w:rsidR="00423471" w:rsidRPr="00423471" w:rsidRDefault="00423471" w:rsidP="00DE00E6">
          <w:pPr>
            <w:pStyle w:val="Heading2"/>
            <w:spacing w:before="0" w:after="120"/>
            <w:rPr>
              <w:rFonts w:ascii="Arial" w:hAnsi="Arial" w:cs="Arial"/>
              <w:b w:val="0"/>
              <w:sz w:val="44"/>
              <w:szCs w:val="44"/>
            </w:rPr>
          </w:pPr>
          <w:r w:rsidRPr="00423471">
            <w:rPr>
              <w:rFonts w:ascii="Arial" w:hAnsi="Arial" w:cs="Arial"/>
              <w:b w:val="0"/>
              <w:sz w:val="44"/>
              <w:szCs w:val="44"/>
            </w:rPr>
            <w:t>First Step legal service</w:t>
          </w:r>
        </w:p>
        <w:p w:rsidR="00423471" w:rsidRPr="0039342D" w:rsidRDefault="00423471" w:rsidP="00DE00E6">
          <w:pPr>
            <w:spacing w:after="120"/>
            <w:rPr>
              <w:rFonts w:ascii="Arial" w:hAnsi="Arial" w:cs="Arial"/>
              <w:sz w:val="24"/>
              <w:szCs w:val="24"/>
            </w:rPr>
          </w:pPr>
          <w:r w:rsidRPr="0039342D">
            <w:rPr>
              <w:rFonts w:ascii="Arial" w:hAnsi="Arial" w:cs="Arial"/>
              <w:sz w:val="24"/>
              <w:szCs w:val="24"/>
            </w:rPr>
            <w:t xml:space="preserve">Tania Wolff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F42CC">
            <w:rPr>
              <w:rFonts w:ascii="Arial" w:hAnsi="Arial" w:cs="Arial"/>
              <w:sz w:val="24"/>
              <w:szCs w:val="24"/>
            </w:rPr>
            <w:t>Principal Lawyer</w:t>
          </w:r>
        </w:p>
        <w:p w:rsidR="00423471" w:rsidRDefault="00423471" w:rsidP="00DE00E6">
          <w:pPr>
            <w:spacing w:after="120"/>
            <w:rPr>
              <w:rFonts w:ascii="Arial" w:hAnsi="Arial" w:cs="Arial"/>
              <w:sz w:val="24"/>
              <w:szCs w:val="24"/>
            </w:rPr>
          </w:pPr>
          <w:r w:rsidRPr="0039342D">
            <w:rPr>
              <w:rFonts w:ascii="Arial" w:hAnsi="Arial" w:cs="Arial"/>
              <w:sz w:val="24"/>
              <w:szCs w:val="24"/>
            </w:rPr>
            <w:t xml:space="preserve">Janine Perlman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96D2B">
            <w:rPr>
              <w:rFonts w:ascii="Arial" w:hAnsi="Arial" w:cs="Arial"/>
              <w:sz w:val="24"/>
              <w:szCs w:val="24"/>
            </w:rPr>
            <w:t>Lawyer</w:t>
          </w:r>
        </w:p>
        <w:p w:rsidR="00DF42CC" w:rsidRDefault="00DF42CC" w:rsidP="00DE00E6">
          <w:pPr>
            <w:spacing w:after="120"/>
            <w:rPr>
              <w:rFonts w:ascii="Arial" w:hAnsi="Arial" w:cs="Arial"/>
              <w:sz w:val="24"/>
              <w:szCs w:val="24"/>
            </w:rPr>
          </w:pPr>
          <w:r>
            <w:rPr>
              <w:rFonts w:ascii="Arial" w:hAnsi="Arial" w:cs="Arial"/>
              <w:sz w:val="24"/>
              <w:szCs w:val="24"/>
            </w:rPr>
            <w:t>Bess Smallwood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Legal Case Manager</w:t>
          </w:r>
        </w:p>
        <w:p w:rsidR="00423471" w:rsidRPr="00423471" w:rsidRDefault="00423471" w:rsidP="006B26A7">
          <w:pPr>
            <w:pStyle w:val="Heading2"/>
            <w:spacing w:before="120"/>
            <w:rPr>
              <w:rFonts w:ascii="Arial" w:hAnsi="Arial" w:cs="Arial"/>
              <w:b w:val="0"/>
              <w:sz w:val="44"/>
              <w:szCs w:val="44"/>
            </w:rPr>
          </w:pPr>
          <w:r w:rsidRPr="00423471">
            <w:rPr>
              <w:rFonts w:ascii="Arial" w:hAnsi="Arial" w:cs="Arial"/>
              <w:b w:val="0"/>
              <w:sz w:val="44"/>
              <w:szCs w:val="44"/>
            </w:rPr>
            <w:t>Practice Hours (by appointment only)</w:t>
          </w:r>
          <w:r w:rsidRPr="00423471">
            <w:rPr>
              <w:rFonts w:ascii="Arial" w:hAnsi="Arial" w:cs="Arial"/>
              <w:b w:val="0"/>
              <w:sz w:val="44"/>
              <w:szCs w:val="44"/>
            </w:rPr>
            <w:tab/>
          </w:r>
        </w:p>
        <w:p w:rsidR="00423471" w:rsidRDefault="00423471" w:rsidP="00BF2110">
          <w:pPr>
            <w:spacing w:after="0"/>
            <w:rPr>
              <w:rFonts w:ascii="Arial" w:hAnsi="Arial" w:cs="Arial"/>
              <w:sz w:val="24"/>
              <w:szCs w:val="24"/>
            </w:rPr>
          </w:pPr>
          <w:r w:rsidRPr="0039342D">
            <w:rPr>
              <w:rFonts w:ascii="Arial" w:hAnsi="Arial" w:cs="Arial"/>
              <w:sz w:val="24"/>
              <w:szCs w:val="24"/>
            </w:rPr>
            <w:t>Mon</w:t>
          </w:r>
          <w:r>
            <w:rPr>
              <w:rFonts w:ascii="Arial" w:hAnsi="Arial" w:cs="Arial"/>
              <w:sz w:val="24"/>
              <w:szCs w:val="24"/>
            </w:rPr>
            <w:t>day</w:t>
          </w:r>
          <w:r w:rsidRPr="0039342D">
            <w:rPr>
              <w:rFonts w:ascii="Arial" w:hAnsi="Arial" w:cs="Arial"/>
              <w:sz w:val="24"/>
              <w:szCs w:val="24"/>
            </w:rPr>
            <w:t>, Wed</w:t>
          </w:r>
          <w:r>
            <w:rPr>
              <w:rFonts w:ascii="Arial" w:hAnsi="Arial" w:cs="Arial"/>
              <w:sz w:val="24"/>
              <w:szCs w:val="24"/>
            </w:rPr>
            <w:t>nesday</w:t>
          </w:r>
          <w:r w:rsidRPr="0039342D">
            <w:rPr>
              <w:rFonts w:ascii="Arial" w:hAnsi="Arial" w:cs="Arial"/>
              <w:sz w:val="24"/>
              <w:szCs w:val="24"/>
            </w:rPr>
            <w:t>, Fri</w:t>
          </w:r>
          <w:r>
            <w:rPr>
              <w:rFonts w:ascii="Arial" w:hAnsi="Arial" w:cs="Arial"/>
              <w:sz w:val="24"/>
              <w:szCs w:val="24"/>
            </w:rPr>
            <w:t>day</w:t>
          </w:r>
          <w:r w:rsidRPr="0039342D">
            <w:rPr>
              <w:rFonts w:ascii="Arial" w:hAnsi="Arial" w:cs="Arial"/>
              <w:sz w:val="24"/>
              <w:szCs w:val="24"/>
            </w:rPr>
            <w:t>: 9am – 5pm</w:t>
          </w:r>
          <w:r w:rsidRPr="0039342D">
            <w:rPr>
              <w:rFonts w:ascii="Arial" w:hAnsi="Arial" w:cs="Arial"/>
              <w:sz w:val="24"/>
              <w:szCs w:val="24"/>
            </w:rPr>
            <w:tab/>
            <w:t>Tuesday</w:t>
          </w:r>
          <w:r w:rsidR="00B637F2">
            <w:rPr>
              <w:rFonts w:ascii="Arial" w:hAnsi="Arial" w:cs="Arial"/>
              <w:sz w:val="24"/>
              <w:szCs w:val="24"/>
            </w:rPr>
            <w:t xml:space="preserve">, Thursday </w:t>
          </w:r>
          <w:r w:rsidRPr="0039342D">
            <w:rPr>
              <w:rFonts w:ascii="Arial" w:hAnsi="Arial" w:cs="Arial"/>
              <w:sz w:val="24"/>
              <w:szCs w:val="24"/>
            </w:rPr>
            <w:t xml:space="preserve"> 9am-7pm</w:t>
          </w:r>
        </w:p>
        <w:p w:rsidR="00423471" w:rsidRPr="00423471" w:rsidRDefault="00423471" w:rsidP="00423471">
          <w:pPr>
            <w:pStyle w:val="Heading2"/>
            <w:rPr>
              <w:rFonts w:ascii="Arial" w:hAnsi="Arial" w:cs="Arial"/>
              <w:b w:val="0"/>
              <w:sz w:val="44"/>
              <w:szCs w:val="44"/>
            </w:rPr>
          </w:pPr>
          <w:r w:rsidRPr="00423471">
            <w:rPr>
              <w:rFonts w:ascii="Arial" w:hAnsi="Arial" w:cs="Arial"/>
              <w:b w:val="0"/>
              <w:sz w:val="44"/>
              <w:szCs w:val="44"/>
            </w:rPr>
            <w:lastRenderedPageBreak/>
            <w:t>Drug and alcohol services</w:t>
          </w:r>
        </w:p>
        <w:p w:rsidR="00423471" w:rsidRDefault="00423471" w:rsidP="00423471">
          <w:pPr>
            <w:spacing w:after="120" w:line="240" w:lineRule="auto"/>
            <w:rPr>
              <w:rFonts w:ascii="Arial" w:hAnsi="Arial" w:cs="Arial"/>
              <w:sz w:val="24"/>
              <w:szCs w:val="24"/>
            </w:rPr>
          </w:pPr>
          <w:r w:rsidRPr="0039342D">
            <w:rPr>
              <w:rFonts w:ascii="Arial" w:hAnsi="Arial" w:cs="Arial"/>
              <w:sz w:val="24"/>
              <w:szCs w:val="24"/>
            </w:rPr>
            <w:t xml:space="preserve">Maintenance treatment (methadone, buprenorphine, suboxone) </w:t>
          </w:r>
        </w:p>
        <w:p w:rsidR="00423471" w:rsidRDefault="00423471" w:rsidP="00423471">
          <w:pPr>
            <w:spacing w:after="120" w:line="240" w:lineRule="auto"/>
            <w:rPr>
              <w:rFonts w:ascii="Arial" w:hAnsi="Arial" w:cs="Arial"/>
              <w:sz w:val="24"/>
              <w:szCs w:val="24"/>
            </w:rPr>
          </w:pPr>
          <w:r>
            <w:rPr>
              <w:rFonts w:ascii="Arial" w:hAnsi="Arial" w:cs="Arial"/>
              <w:sz w:val="24"/>
              <w:szCs w:val="24"/>
            </w:rPr>
            <w:t>B</w:t>
          </w:r>
          <w:r w:rsidRPr="0039342D">
            <w:rPr>
              <w:rFonts w:ascii="Arial" w:hAnsi="Arial" w:cs="Arial"/>
              <w:sz w:val="24"/>
              <w:szCs w:val="24"/>
            </w:rPr>
            <w:t>uprenorphine to naltrexone transfer</w:t>
          </w:r>
        </w:p>
        <w:p w:rsidR="00423471" w:rsidRDefault="00423471" w:rsidP="00423471">
          <w:pPr>
            <w:spacing w:after="120" w:line="240" w:lineRule="auto"/>
            <w:rPr>
              <w:rFonts w:ascii="Arial" w:hAnsi="Arial" w:cs="Arial"/>
              <w:sz w:val="24"/>
              <w:szCs w:val="24"/>
            </w:rPr>
          </w:pPr>
          <w:r>
            <w:rPr>
              <w:rFonts w:ascii="Arial" w:hAnsi="Arial" w:cs="Arial"/>
              <w:sz w:val="24"/>
              <w:szCs w:val="24"/>
            </w:rPr>
            <w:t>N</w:t>
          </w:r>
          <w:r w:rsidRPr="0039342D">
            <w:rPr>
              <w:rFonts w:ascii="Arial" w:hAnsi="Arial" w:cs="Arial"/>
              <w:sz w:val="24"/>
              <w:szCs w:val="24"/>
            </w:rPr>
            <w:t>altrexone tablets</w:t>
          </w:r>
        </w:p>
        <w:p w:rsidR="00423471" w:rsidRDefault="00423471" w:rsidP="00423471">
          <w:pPr>
            <w:spacing w:after="120" w:line="240" w:lineRule="auto"/>
            <w:rPr>
              <w:rFonts w:ascii="Arial" w:hAnsi="Arial" w:cs="Arial"/>
              <w:sz w:val="24"/>
              <w:szCs w:val="24"/>
            </w:rPr>
          </w:pPr>
          <w:r>
            <w:rPr>
              <w:rFonts w:ascii="Arial" w:hAnsi="Arial" w:cs="Arial"/>
              <w:sz w:val="24"/>
              <w:szCs w:val="24"/>
            </w:rPr>
            <w:t>H</w:t>
          </w:r>
          <w:r w:rsidRPr="0039342D">
            <w:rPr>
              <w:rFonts w:ascii="Arial" w:hAnsi="Arial" w:cs="Arial"/>
              <w:sz w:val="24"/>
              <w:szCs w:val="24"/>
            </w:rPr>
            <w:t>ome detox support</w:t>
          </w:r>
        </w:p>
        <w:p w:rsidR="00423471" w:rsidRDefault="00423471" w:rsidP="00423471">
          <w:pPr>
            <w:spacing w:after="120" w:line="240" w:lineRule="auto"/>
            <w:rPr>
              <w:rFonts w:ascii="Arial" w:hAnsi="Arial" w:cs="Arial"/>
              <w:sz w:val="24"/>
              <w:szCs w:val="24"/>
            </w:rPr>
          </w:pPr>
          <w:r>
            <w:rPr>
              <w:rFonts w:ascii="Arial" w:hAnsi="Arial" w:cs="Arial"/>
              <w:sz w:val="24"/>
              <w:szCs w:val="24"/>
            </w:rPr>
            <w:t>P</w:t>
          </w:r>
          <w:r w:rsidRPr="0039342D">
            <w:rPr>
              <w:rFonts w:ascii="Arial" w:hAnsi="Arial" w:cs="Arial"/>
              <w:sz w:val="24"/>
              <w:szCs w:val="24"/>
            </w:rPr>
            <w:t>sychiatry</w:t>
          </w:r>
        </w:p>
        <w:p w:rsidR="00423471" w:rsidRPr="0039342D" w:rsidRDefault="00423471" w:rsidP="00423471">
          <w:pPr>
            <w:spacing w:after="120" w:line="240" w:lineRule="auto"/>
            <w:rPr>
              <w:rFonts w:ascii="Arial" w:hAnsi="Arial" w:cs="Arial"/>
              <w:sz w:val="24"/>
              <w:szCs w:val="24"/>
            </w:rPr>
          </w:pPr>
          <w:r w:rsidRPr="0039342D">
            <w:rPr>
              <w:rFonts w:ascii="Arial" w:hAnsi="Arial" w:cs="Arial"/>
              <w:sz w:val="24"/>
              <w:szCs w:val="24"/>
            </w:rPr>
            <w:t xml:space="preserve">Hep C advice/treatment. </w:t>
          </w:r>
        </w:p>
        <w:p w:rsidR="00423471" w:rsidRDefault="00423471" w:rsidP="00423471">
          <w:pPr>
            <w:spacing w:after="120" w:line="240" w:lineRule="auto"/>
            <w:rPr>
              <w:rFonts w:ascii="Arial" w:hAnsi="Arial" w:cs="Arial"/>
              <w:sz w:val="24"/>
              <w:szCs w:val="24"/>
            </w:rPr>
          </w:pPr>
          <w:r w:rsidRPr="0039342D">
            <w:rPr>
              <w:rFonts w:ascii="Arial" w:hAnsi="Arial" w:cs="Arial"/>
              <w:sz w:val="24"/>
              <w:szCs w:val="24"/>
            </w:rPr>
            <w:t>Mental Health Nursing</w:t>
          </w:r>
        </w:p>
        <w:p w:rsidR="00423471" w:rsidRPr="0039342D" w:rsidRDefault="00423471" w:rsidP="00423471">
          <w:pPr>
            <w:spacing w:after="120" w:line="240" w:lineRule="auto"/>
            <w:rPr>
              <w:rFonts w:ascii="Arial" w:hAnsi="Arial" w:cs="Arial"/>
              <w:sz w:val="24"/>
              <w:szCs w:val="24"/>
            </w:rPr>
          </w:pPr>
          <w:r>
            <w:rPr>
              <w:rFonts w:ascii="Arial" w:hAnsi="Arial" w:cs="Arial"/>
              <w:sz w:val="24"/>
              <w:szCs w:val="24"/>
            </w:rPr>
            <w:t>P</w:t>
          </w:r>
          <w:r w:rsidRPr="0039342D">
            <w:rPr>
              <w:rFonts w:ascii="Arial" w:hAnsi="Arial" w:cs="Arial"/>
              <w:sz w:val="24"/>
              <w:szCs w:val="24"/>
            </w:rPr>
            <w:t>sychological counseling</w:t>
          </w:r>
        </w:p>
        <w:p w:rsidR="00423471" w:rsidRPr="00423471" w:rsidRDefault="00423471" w:rsidP="00423471">
          <w:pPr>
            <w:pStyle w:val="Heading2"/>
            <w:rPr>
              <w:rFonts w:ascii="Arial" w:hAnsi="Arial" w:cs="Arial"/>
              <w:b w:val="0"/>
              <w:sz w:val="44"/>
              <w:szCs w:val="44"/>
            </w:rPr>
          </w:pPr>
          <w:r w:rsidRPr="00423471">
            <w:rPr>
              <w:rFonts w:ascii="Arial" w:hAnsi="Arial" w:cs="Arial"/>
              <w:b w:val="0"/>
              <w:sz w:val="44"/>
              <w:szCs w:val="44"/>
            </w:rPr>
            <w:t>Psycho-social services</w:t>
          </w:r>
        </w:p>
        <w:p w:rsidR="00423471" w:rsidRDefault="00423471" w:rsidP="00423471">
          <w:pPr>
            <w:rPr>
              <w:rFonts w:ascii="Arial" w:hAnsi="Arial" w:cs="Arial"/>
              <w:sz w:val="24"/>
              <w:szCs w:val="24"/>
            </w:rPr>
          </w:pPr>
          <w:r w:rsidRPr="0039342D">
            <w:rPr>
              <w:rFonts w:ascii="Arial" w:hAnsi="Arial" w:cs="Arial"/>
              <w:sz w:val="24"/>
              <w:szCs w:val="24"/>
            </w:rPr>
            <w:t>Second Step Employment Service</w:t>
          </w:r>
        </w:p>
        <w:p w:rsidR="00423471" w:rsidRPr="0039342D" w:rsidRDefault="00423471" w:rsidP="00423471">
          <w:pPr>
            <w:rPr>
              <w:rFonts w:ascii="Arial" w:hAnsi="Arial" w:cs="Arial"/>
              <w:sz w:val="24"/>
              <w:szCs w:val="24"/>
            </w:rPr>
          </w:pPr>
          <w:r w:rsidRPr="0039342D">
            <w:rPr>
              <w:rFonts w:ascii="Arial" w:hAnsi="Arial" w:cs="Arial"/>
              <w:sz w:val="24"/>
              <w:szCs w:val="24"/>
            </w:rPr>
            <w:t>First Step Legal Service</w:t>
          </w:r>
        </w:p>
        <w:p w:rsidR="00423471" w:rsidRPr="00423471" w:rsidRDefault="00423471" w:rsidP="00423471">
          <w:pPr>
            <w:pStyle w:val="Heading2"/>
            <w:rPr>
              <w:rFonts w:ascii="Arial" w:hAnsi="Arial" w:cs="Arial"/>
              <w:b w:val="0"/>
              <w:sz w:val="44"/>
              <w:szCs w:val="44"/>
            </w:rPr>
          </w:pPr>
          <w:r w:rsidRPr="00423471">
            <w:rPr>
              <w:rFonts w:ascii="Arial" w:hAnsi="Arial" w:cs="Arial"/>
              <w:b w:val="0"/>
              <w:sz w:val="44"/>
              <w:szCs w:val="44"/>
            </w:rPr>
            <w:t>Appointments</w:t>
          </w:r>
        </w:p>
        <w:p w:rsidR="00423471" w:rsidRDefault="00423471" w:rsidP="00423471">
          <w:pPr>
            <w:rPr>
              <w:rFonts w:ascii="Arial" w:hAnsi="Arial" w:cs="Arial"/>
            </w:rPr>
          </w:pPr>
          <w:r w:rsidRPr="0039342D">
            <w:rPr>
              <w:rFonts w:ascii="Arial" w:hAnsi="Arial" w:cs="Arial"/>
            </w:rPr>
            <w:t xml:space="preserve">Please phone 9537 3177 </w:t>
          </w:r>
          <w:r>
            <w:rPr>
              <w:rFonts w:ascii="Arial" w:hAnsi="Arial" w:cs="Arial"/>
            </w:rPr>
            <w:t>e</w:t>
          </w:r>
          <w:r w:rsidRPr="0039342D">
            <w:rPr>
              <w:rFonts w:ascii="Arial" w:hAnsi="Arial" w:cs="Arial"/>
            </w:rPr>
            <w:t xml:space="preserve">very effort will be made to accommodate a preferred time and clinician. Emergencies will always be given priority and reception staff will attempt to contact a client if there is any unforeseen delay or a clinician has been called away. Longer consultation times are available, so please ask reception if a longer time is </w:t>
          </w:r>
          <w:r>
            <w:rPr>
              <w:rFonts w:ascii="Arial" w:hAnsi="Arial" w:cs="Arial"/>
            </w:rPr>
            <w:t>required.</w:t>
          </w:r>
        </w:p>
        <w:p w:rsidR="00423471" w:rsidRDefault="00423471" w:rsidP="00423471">
          <w:pPr>
            <w:rPr>
              <w:rFonts w:ascii="Arial" w:hAnsi="Arial" w:cs="Arial"/>
            </w:rPr>
          </w:pPr>
          <w:r w:rsidRPr="0039342D">
            <w:rPr>
              <w:rFonts w:ascii="Arial" w:hAnsi="Arial" w:cs="Arial"/>
            </w:rPr>
            <w:t>If a client or a family member requires an interpreter service</w:t>
          </w:r>
          <w:r>
            <w:rPr>
              <w:rFonts w:ascii="Arial" w:hAnsi="Arial" w:cs="Arial"/>
            </w:rPr>
            <w:t xml:space="preserve"> please speak with a member of the administration team.</w:t>
          </w:r>
        </w:p>
        <w:p w:rsidR="00423471" w:rsidRPr="00423471" w:rsidRDefault="00423471" w:rsidP="00423471">
          <w:pPr>
            <w:pStyle w:val="Heading2"/>
            <w:rPr>
              <w:rFonts w:ascii="Arial" w:hAnsi="Arial" w:cs="Arial"/>
              <w:b w:val="0"/>
              <w:sz w:val="44"/>
              <w:szCs w:val="44"/>
            </w:rPr>
          </w:pPr>
          <w:r w:rsidRPr="00423471">
            <w:rPr>
              <w:rFonts w:ascii="Arial" w:hAnsi="Arial" w:cs="Arial"/>
              <w:b w:val="0"/>
              <w:sz w:val="44"/>
              <w:szCs w:val="44"/>
            </w:rPr>
            <w:t xml:space="preserve">Telephone </w:t>
          </w:r>
          <w:r w:rsidR="00DE00E6">
            <w:rPr>
              <w:rFonts w:ascii="Arial" w:hAnsi="Arial" w:cs="Arial"/>
              <w:b w:val="0"/>
              <w:sz w:val="44"/>
              <w:szCs w:val="44"/>
            </w:rPr>
            <w:t>a</w:t>
          </w:r>
          <w:r w:rsidRPr="00423471">
            <w:rPr>
              <w:rFonts w:ascii="Arial" w:hAnsi="Arial" w:cs="Arial"/>
              <w:b w:val="0"/>
              <w:sz w:val="44"/>
              <w:szCs w:val="44"/>
            </w:rPr>
            <w:t>ccess</w:t>
          </w:r>
        </w:p>
        <w:p w:rsidR="00423471" w:rsidRDefault="00423471" w:rsidP="00423471">
          <w:pPr>
            <w:rPr>
              <w:rFonts w:ascii="Arial" w:hAnsi="Arial" w:cs="Arial"/>
            </w:rPr>
          </w:pPr>
          <w:r>
            <w:rPr>
              <w:rFonts w:ascii="Arial" w:hAnsi="Arial" w:cs="Arial"/>
            </w:rPr>
            <w:t>Clinicians</w:t>
          </w:r>
          <w:r w:rsidRPr="0039342D">
            <w:rPr>
              <w:rFonts w:ascii="Arial" w:hAnsi="Arial" w:cs="Arial"/>
            </w:rPr>
            <w:t xml:space="preserve"> at the First Step Program may be contacted during normal hours. If </w:t>
          </w:r>
          <w:r>
            <w:rPr>
              <w:rFonts w:ascii="Arial" w:hAnsi="Arial" w:cs="Arial"/>
            </w:rPr>
            <w:t>a clinician is unavailable then</w:t>
          </w:r>
          <w:r w:rsidRPr="0039342D">
            <w:rPr>
              <w:rFonts w:ascii="Arial" w:hAnsi="Arial" w:cs="Arial"/>
            </w:rPr>
            <w:t xml:space="preserve"> a message</w:t>
          </w:r>
          <w:r>
            <w:rPr>
              <w:rFonts w:ascii="Arial" w:hAnsi="Arial" w:cs="Arial"/>
            </w:rPr>
            <w:t xml:space="preserve"> can be left with</w:t>
          </w:r>
          <w:r w:rsidRPr="0039342D">
            <w:rPr>
              <w:rFonts w:ascii="Arial" w:hAnsi="Arial" w:cs="Arial"/>
            </w:rPr>
            <w:t xml:space="preserve"> reception staff</w:t>
          </w:r>
          <w:r>
            <w:rPr>
              <w:rFonts w:ascii="Arial" w:hAnsi="Arial" w:cs="Arial"/>
            </w:rPr>
            <w:t>.</w:t>
          </w:r>
          <w:r w:rsidRPr="0039342D">
            <w:rPr>
              <w:rFonts w:ascii="Arial" w:hAnsi="Arial" w:cs="Arial"/>
            </w:rPr>
            <w:t xml:space="preserve"> Calls will always be put through to </w:t>
          </w:r>
          <w:r>
            <w:rPr>
              <w:rFonts w:ascii="Arial" w:hAnsi="Arial" w:cs="Arial"/>
            </w:rPr>
            <w:t>a clinician</w:t>
          </w:r>
          <w:r w:rsidRPr="0039342D">
            <w:rPr>
              <w:rFonts w:ascii="Arial" w:hAnsi="Arial" w:cs="Arial"/>
            </w:rPr>
            <w:t xml:space="preserve"> in an emergency.</w:t>
          </w:r>
        </w:p>
        <w:p w:rsidR="00423471" w:rsidRPr="00423471" w:rsidRDefault="00423471" w:rsidP="00423471">
          <w:pPr>
            <w:pStyle w:val="Heading2"/>
            <w:rPr>
              <w:rFonts w:ascii="Arial" w:hAnsi="Arial" w:cs="Arial"/>
              <w:b w:val="0"/>
              <w:sz w:val="44"/>
              <w:szCs w:val="44"/>
            </w:rPr>
          </w:pPr>
          <w:r w:rsidRPr="00423471">
            <w:rPr>
              <w:rFonts w:ascii="Arial" w:hAnsi="Arial" w:cs="Arial"/>
              <w:b w:val="0"/>
              <w:sz w:val="44"/>
              <w:szCs w:val="44"/>
            </w:rPr>
            <w:t>Email</w:t>
          </w:r>
        </w:p>
        <w:p w:rsidR="00423471" w:rsidRDefault="00423471" w:rsidP="00423471">
          <w:pPr>
            <w:rPr>
              <w:rFonts w:ascii="Arial" w:hAnsi="Arial" w:cs="Arial"/>
            </w:rPr>
          </w:pPr>
          <w:r w:rsidRPr="001762B3">
            <w:rPr>
              <w:rFonts w:ascii="Arial" w:hAnsi="Arial" w:cs="Arial"/>
            </w:rPr>
            <w:t xml:space="preserve">General enquiries can be made via </w:t>
          </w:r>
          <w:hyperlink r:id="rId22" w:history="1">
            <w:r w:rsidR="00644086" w:rsidRPr="00DD296C">
              <w:rPr>
                <w:rStyle w:val="Hyperlink"/>
                <w:rFonts w:ascii="Arial" w:hAnsi="Arial" w:cs="Arial"/>
              </w:rPr>
              <w:t>info@firststep.org</w:t>
            </w:r>
            <w:r w:rsidR="00644086" w:rsidRPr="00DD296C">
              <w:rPr>
                <w:rStyle w:val="Hyperlink"/>
              </w:rPr>
              <w:t>.au</w:t>
            </w:r>
          </w:hyperlink>
          <w:r w:rsidR="00644086">
            <w:tab/>
          </w:r>
        </w:p>
        <w:p w:rsidR="00423471" w:rsidRPr="00423471" w:rsidRDefault="00423471" w:rsidP="00423471">
          <w:pPr>
            <w:pStyle w:val="Heading2"/>
            <w:rPr>
              <w:rFonts w:ascii="Arial" w:hAnsi="Arial" w:cs="Arial"/>
              <w:b w:val="0"/>
              <w:sz w:val="44"/>
              <w:szCs w:val="44"/>
            </w:rPr>
          </w:pPr>
          <w:r w:rsidRPr="00423471">
            <w:rPr>
              <w:rFonts w:ascii="Arial" w:hAnsi="Arial" w:cs="Arial"/>
              <w:b w:val="0"/>
              <w:sz w:val="44"/>
              <w:szCs w:val="44"/>
            </w:rPr>
            <w:t>Fees and billing arrangements</w:t>
          </w:r>
        </w:p>
        <w:p w:rsidR="00423471" w:rsidRDefault="00423471" w:rsidP="00423471">
          <w:pPr>
            <w:rPr>
              <w:rFonts w:ascii="Arial" w:hAnsi="Arial" w:cs="Arial"/>
            </w:rPr>
          </w:pPr>
          <w:r w:rsidRPr="0039342D">
            <w:rPr>
              <w:rFonts w:ascii="Arial" w:hAnsi="Arial" w:cs="Arial"/>
            </w:rPr>
            <w:t>All regular appointments with the doctors, mental health nurses and psychologists are bulk billed.</w:t>
          </w:r>
          <w:r>
            <w:rPr>
              <w:rFonts w:ascii="Arial" w:hAnsi="Arial" w:cs="Arial"/>
            </w:rPr>
            <w:t xml:space="preserve"> </w:t>
          </w:r>
        </w:p>
        <w:p w:rsidR="00423471" w:rsidRPr="00423471" w:rsidRDefault="00423471" w:rsidP="00423471">
          <w:pPr>
            <w:pStyle w:val="Heading2"/>
            <w:rPr>
              <w:rFonts w:ascii="Arial" w:hAnsi="Arial" w:cs="Arial"/>
              <w:b w:val="0"/>
              <w:sz w:val="44"/>
              <w:szCs w:val="44"/>
            </w:rPr>
          </w:pPr>
          <w:r w:rsidRPr="00423471">
            <w:rPr>
              <w:rFonts w:ascii="Arial" w:hAnsi="Arial" w:cs="Arial"/>
              <w:b w:val="0"/>
              <w:sz w:val="44"/>
              <w:szCs w:val="44"/>
            </w:rPr>
            <w:lastRenderedPageBreak/>
            <w:t xml:space="preserve">Management of your </w:t>
          </w:r>
          <w:r w:rsidR="00DE00E6">
            <w:rPr>
              <w:rFonts w:ascii="Arial" w:hAnsi="Arial" w:cs="Arial"/>
              <w:b w:val="0"/>
              <w:sz w:val="44"/>
              <w:szCs w:val="44"/>
            </w:rPr>
            <w:t>p</w:t>
          </w:r>
          <w:r w:rsidRPr="00423471">
            <w:rPr>
              <w:rFonts w:ascii="Arial" w:hAnsi="Arial" w:cs="Arial"/>
              <w:b w:val="0"/>
              <w:sz w:val="44"/>
              <w:szCs w:val="44"/>
            </w:rPr>
            <w:t xml:space="preserve">ersonal </w:t>
          </w:r>
          <w:r w:rsidR="00DE00E6">
            <w:rPr>
              <w:rFonts w:ascii="Arial" w:hAnsi="Arial" w:cs="Arial"/>
              <w:b w:val="0"/>
              <w:sz w:val="44"/>
              <w:szCs w:val="44"/>
            </w:rPr>
            <w:t>h</w:t>
          </w:r>
          <w:r w:rsidRPr="00423471">
            <w:rPr>
              <w:rFonts w:ascii="Arial" w:hAnsi="Arial" w:cs="Arial"/>
              <w:b w:val="0"/>
              <w:sz w:val="44"/>
              <w:szCs w:val="44"/>
            </w:rPr>
            <w:t>ealth Information</w:t>
          </w:r>
        </w:p>
        <w:p w:rsidR="00423471" w:rsidRDefault="00423471" w:rsidP="00423471">
          <w:pPr>
            <w:rPr>
              <w:rFonts w:ascii="Arial" w:hAnsi="Arial" w:cs="Arial"/>
            </w:rPr>
          </w:pPr>
          <w:r>
            <w:rPr>
              <w:rFonts w:ascii="Arial" w:hAnsi="Arial" w:cs="Arial"/>
            </w:rPr>
            <w:t>All m</w:t>
          </w:r>
          <w:r w:rsidRPr="0039342D">
            <w:rPr>
              <w:rFonts w:ascii="Arial" w:hAnsi="Arial" w:cs="Arial"/>
            </w:rPr>
            <w:t xml:space="preserve">edical </w:t>
          </w:r>
          <w:r w:rsidR="00F42234" w:rsidRPr="0039342D">
            <w:rPr>
              <w:rFonts w:ascii="Arial" w:hAnsi="Arial" w:cs="Arial"/>
            </w:rPr>
            <w:t>records</w:t>
          </w:r>
          <w:r w:rsidRPr="0039342D">
            <w:rPr>
              <w:rFonts w:ascii="Arial" w:hAnsi="Arial" w:cs="Arial"/>
            </w:rPr>
            <w:t xml:space="preserve"> are confidential. It is the policy of the First Step Program to maintain the security of personal health information at all times and to ensure that this information is only available to authorised members of staff.  </w:t>
          </w:r>
        </w:p>
        <w:p w:rsidR="00423471" w:rsidRDefault="00423471" w:rsidP="00423471">
          <w:pPr>
            <w:rPr>
              <w:rFonts w:ascii="Arial" w:hAnsi="Arial" w:cs="Arial"/>
            </w:rPr>
          </w:pPr>
          <w:r w:rsidRPr="0039342D">
            <w:rPr>
              <w:rFonts w:ascii="Arial" w:hAnsi="Arial" w:cs="Arial"/>
            </w:rPr>
            <w:t xml:space="preserve">We abide by the ten National Privacy Principles available at: www.privacy.gov.au  </w:t>
          </w:r>
        </w:p>
        <w:p w:rsidR="00423471" w:rsidRPr="00423471" w:rsidRDefault="00423471" w:rsidP="00423471">
          <w:pPr>
            <w:pStyle w:val="Heading2"/>
            <w:rPr>
              <w:rFonts w:ascii="Arial" w:hAnsi="Arial" w:cs="Arial"/>
              <w:b w:val="0"/>
              <w:sz w:val="44"/>
              <w:szCs w:val="44"/>
            </w:rPr>
          </w:pPr>
          <w:r w:rsidRPr="00423471">
            <w:rPr>
              <w:rFonts w:ascii="Arial" w:hAnsi="Arial" w:cs="Arial"/>
              <w:b w:val="0"/>
              <w:sz w:val="44"/>
              <w:szCs w:val="44"/>
            </w:rPr>
            <w:t>The First Step Program has a no smoking policy</w:t>
          </w:r>
        </w:p>
        <w:p w:rsidR="00423471" w:rsidRPr="0020069B" w:rsidRDefault="00423471" w:rsidP="00423471">
          <w:pPr>
            <w:rPr>
              <w:rFonts w:ascii="Arial" w:hAnsi="Arial" w:cs="Arial"/>
            </w:rPr>
          </w:pPr>
          <w:r>
            <w:rPr>
              <w:rFonts w:ascii="Arial" w:hAnsi="Arial" w:cs="Arial"/>
            </w:rPr>
            <w:t>Smoking can only be undertaken in the driveway</w:t>
          </w:r>
        </w:p>
        <w:p w:rsidR="00423471" w:rsidRPr="00423471" w:rsidRDefault="00423471" w:rsidP="00423471">
          <w:pPr>
            <w:pStyle w:val="Heading2"/>
            <w:rPr>
              <w:rFonts w:ascii="Arial" w:hAnsi="Arial" w:cs="Arial"/>
              <w:b w:val="0"/>
              <w:sz w:val="44"/>
              <w:szCs w:val="44"/>
            </w:rPr>
          </w:pPr>
          <w:r w:rsidRPr="00423471">
            <w:rPr>
              <w:rFonts w:ascii="Arial" w:hAnsi="Arial" w:cs="Arial"/>
              <w:b w:val="0"/>
              <w:sz w:val="44"/>
              <w:szCs w:val="44"/>
            </w:rPr>
            <w:t>Client rights</w:t>
          </w:r>
        </w:p>
        <w:p w:rsidR="00423471" w:rsidRPr="0039342D" w:rsidRDefault="00423471" w:rsidP="00423471">
          <w:pPr>
            <w:rPr>
              <w:rFonts w:ascii="Arial" w:hAnsi="Arial" w:cs="Arial"/>
              <w:b/>
            </w:rPr>
          </w:pPr>
          <w:r w:rsidRPr="0039342D">
            <w:rPr>
              <w:rFonts w:ascii="Arial" w:hAnsi="Arial" w:cs="Arial"/>
            </w:rPr>
            <w:t>If a client has a problem we encourage them to contact us. This can be done either in person or in writing. We take client concerns, suggestions and complaints seriously. Complaint forms can be obtained from the Operations Manager.  If clients feel that they would like to report any aspect of the clinic to a higher authority, they are encouraged to contact the Victorian Health Services Commissioner on 1800 136 066.</w:t>
          </w:r>
        </w:p>
        <w:p w:rsidR="00423471" w:rsidRPr="00423471" w:rsidRDefault="00423471" w:rsidP="00423471">
          <w:pPr>
            <w:pStyle w:val="Heading2"/>
            <w:rPr>
              <w:rFonts w:ascii="Arial" w:hAnsi="Arial" w:cs="Arial"/>
              <w:b w:val="0"/>
              <w:sz w:val="44"/>
              <w:szCs w:val="44"/>
            </w:rPr>
          </w:pPr>
          <w:r w:rsidRPr="00423471">
            <w:rPr>
              <w:rFonts w:ascii="Arial" w:hAnsi="Arial" w:cs="Arial"/>
              <w:b w:val="0"/>
              <w:sz w:val="44"/>
              <w:szCs w:val="44"/>
            </w:rPr>
            <w:t xml:space="preserve">Care </w:t>
          </w:r>
          <w:r w:rsidR="00DE00E6">
            <w:rPr>
              <w:rFonts w:ascii="Arial" w:hAnsi="Arial" w:cs="Arial"/>
              <w:b w:val="0"/>
              <w:sz w:val="44"/>
              <w:szCs w:val="44"/>
            </w:rPr>
            <w:t>o</w:t>
          </w:r>
          <w:r w:rsidRPr="00423471">
            <w:rPr>
              <w:rFonts w:ascii="Arial" w:hAnsi="Arial" w:cs="Arial"/>
              <w:b w:val="0"/>
              <w:sz w:val="44"/>
              <w:szCs w:val="44"/>
            </w:rPr>
            <w:t xml:space="preserve">utside </w:t>
          </w:r>
          <w:r w:rsidR="00DE00E6">
            <w:rPr>
              <w:rFonts w:ascii="Arial" w:hAnsi="Arial" w:cs="Arial"/>
              <w:b w:val="0"/>
              <w:sz w:val="44"/>
              <w:szCs w:val="44"/>
            </w:rPr>
            <w:t>n</w:t>
          </w:r>
          <w:r w:rsidRPr="00423471">
            <w:rPr>
              <w:rFonts w:ascii="Arial" w:hAnsi="Arial" w:cs="Arial"/>
              <w:b w:val="0"/>
              <w:sz w:val="44"/>
              <w:szCs w:val="44"/>
            </w:rPr>
            <w:t xml:space="preserve">ormal </w:t>
          </w:r>
          <w:r w:rsidR="00DE00E6">
            <w:rPr>
              <w:rFonts w:ascii="Arial" w:hAnsi="Arial" w:cs="Arial"/>
              <w:b w:val="0"/>
              <w:sz w:val="44"/>
              <w:szCs w:val="44"/>
            </w:rPr>
            <w:t>o</w:t>
          </w:r>
          <w:r w:rsidRPr="00423471">
            <w:rPr>
              <w:rFonts w:ascii="Arial" w:hAnsi="Arial" w:cs="Arial"/>
              <w:b w:val="0"/>
              <w:sz w:val="44"/>
              <w:szCs w:val="44"/>
            </w:rPr>
            <w:t xml:space="preserve">pening </w:t>
          </w:r>
          <w:r w:rsidR="00DE00E6">
            <w:rPr>
              <w:rFonts w:ascii="Arial" w:hAnsi="Arial" w:cs="Arial"/>
              <w:b w:val="0"/>
              <w:sz w:val="44"/>
              <w:szCs w:val="44"/>
            </w:rPr>
            <w:t>h</w:t>
          </w:r>
          <w:r w:rsidRPr="00423471">
            <w:rPr>
              <w:rFonts w:ascii="Arial" w:hAnsi="Arial" w:cs="Arial"/>
              <w:b w:val="0"/>
              <w:sz w:val="44"/>
              <w:szCs w:val="44"/>
            </w:rPr>
            <w:t>ours</w:t>
          </w:r>
        </w:p>
        <w:p w:rsidR="00423471" w:rsidRPr="0039342D" w:rsidRDefault="00423471" w:rsidP="00423471">
          <w:pPr>
            <w:rPr>
              <w:rFonts w:ascii="Arial" w:hAnsi="Arial" w:cs="Arial"/>
              <w:b/>
            </w:rPr>
          </w:pPr>
          <w:r w:rsidRPr="0039342D">
            <w:rPr>
              <w:rFonts w:ascii="Arial" w:hAnsi="Arial" w:cs="Arial"/>
            </w:rPr>
            <w:t xml:space="preserve">The First Step Program works in partnership with the Melbourne Medical Locum Service to provide its clients with 24-hour medical care.  Please contact after hours on 9429 5677.  </w:t>
          </w:r>
        </w:p>
        <w:p w:rsidR="00423471" w:rsidRPr="0039342D" w:rsidRDefault="00423471" w:rsidP="00423471">
          <w:pPr>
            <w:jc w:val="center"/>
            <w:rPr>
              <w:rFonts w:ascii="Arial" w:hAnsi="Arial" w:cs="Arial"/>
              <w:b/>
            </w:rPr>
          </w:pPr>
          <w:r w:rsidRPr="0039342D">
            <w:rPr>
              <w:rFonts w:ascii="Arial" w:hAnsi="Arial" w:cs="Arial"/>
              <w:b/>
            </w:rPr>
            <w:t>If your situation is critical or life-threatening call 000 immediately.</w:t>
          </w:r>
        </w:p>
        <w:p w:rsidR="00423471" w:rsidRDefault="00423471" w:rsidP="00423471">
          <w:pPr>
            <w:ind w:left="45"/>
            <w:jc w:val="center"/>
            <w:rPr>
              <w:rFonts w:ascii="Arial" w:hAnsi="Arial" w:cs="Arial"/>
            </w:rPr>
          </w:pPr>
        </w:p>
        <w:p w:rsidR="00423471" w:rsidRPr="0067237F" w:rsidRDefault="00423471" w:rsidP="00423471">
          <w:pPr>
            <w:ind w:left="45"/>
            <w:jc w:val="center"/>
            <w:rPr>
              <w:rFonts w:ascii="Arial" w:hAnsi="Arial" w:cs="Arial"/>
            </w:rPr>
          </w:pPr>
          <w:r>
            <w:rPr>
              <w:rFonts w:ascii="Arial" w:hAnsi="Arial" w:cs="Arial"/>
              <w:noProof/>
              <w:color w:val="0000FF"/>
              <w:sz w:val="27"/>
              <w:szCs w:val="27"/>
              <w:shd w:val="clear" w:color="auto" w:fill="CCCCCC"/>
              <w:lang w:eastAsia="en-AU"/>
            </w:rPr>
            <w:drawing>
              <wp:inline distT="0" distB="0" distL="0" distR="0">
                <wp:extent cx="4201160" cy="2160000"/>
                <wp:effectExtent l="19050" t="0" r="8890" b="0"/>
                <wp:docPr id="30" name="Picture 1" descr="https://encrypted-tbn0.gstatic.com/images?q=tbn:ANd9GcSXTpM-fSGKRSjuCIvVOpzqpvAeFJctqf0v7K3BP9JKk_-Fi_dlzw">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XTpM-fSGKRSjuCIvVOpzqpvAeFJctqf0v7K3BP9JKk_-Fi_dlzw">
                          <a:hlinkClick r:id="rId23"/>
                        </pic:cNvPr>
                        <pic:cNvPicPr>
                          <a:picLocks noChangeAspect="1" noChangeArrowheads="1"/>
                        </pic:cNvPicPr>
                      </pic:nvPicPr>
                      <pic:blipFill>
                        <a:blip r:embed="rId24" cstate="print"/>
                        <a:srcRect/>
                        <a:stretch>
                          <a:fillRect/>
                        </a:stretch>
                      </pic:blipFill>
                      <pic:spPr bwMode="auto">
                        <a:xfrm>
                          <a:off x="0" y="0"/>
                          <a:ext cx="4201160" cy="2160000"/>
                        </a:xfrm>
                        <a:prstGeom prst="rect">
                          <a:avLst/>
                        </a:prstGeom>
                        <a:noFill/>
                        <a:ln w="9525">
                          <a:noFill/>
                          <a:miter lim="800000"/>
                          <a:headEnd/>
                          <a:tailEnd/>
                        </a:ln>
                      </pic:spPr>
                    </pic:pic>
                  </a:graphicData>
                </a:graphic>
              </wp:inline>
            </w:drawing>
          </w:r>
        </w:p>
        <w:p w:rsidR="00423471" w:rsidRPr="0067237F" w:rsidRDefault="00423471" w:rsidP="00423471">
          <w:pPr>
            <w:rPr>
              <w:rFonts w:ascii="Arial" w:hAnsi="Arial" w:cs="Arial"/>
            </w:rPr>
          </w:pPr>
          <w:r w:rsidRPr="0067237F">
            <w:rPr>
              <w:rFonts w:ascii="Arial" w:hAnsi="Arial" w:cs="Arial"/>
            </w:rPr>
            <w:br w:type="page"/>
          </w:r>
        </w:p>
        <w:p w:rsidR="00423471" w:rsidRPr="0067237F" w:rsidRDefault="00423471" w:rsidP="00423471">
          <w:pPr>
            <w:rPr>
              <w:rFonts w:ascii="Arial" w:hAnsi="Arial" w:cs="Arial"/>
              <w:color w:val="000000" w:themeColor="text1"/>
            </w:rPr>
            <w:sectPr w:rsidR="00423471" w:rsidRPr="0067237F" w:rsidSect="00BF2110">
              <w:footerReference w:type="default" r:id="rId25"/>
              <w:pgSz w:w="11906" w:h="16838"/>
              <w:pgMar w:top="1440" w:right="1440" w:bottom="1440" w:left="1440" w:header="708" w:footer="708" w:gutter="0"/>
              <w:cols w:space="708"/>
              <w:titlePg/>
              <w:docGrid w:linePitch="360"/>
            </w:sectPr>
          </w:pPr>
        </w:p>
        <w:p w:rsidR="00423471" w:rsidRPr="00086BF7" w:rsidRDefault="00423471" w:rsidP="00086BF7">
          <w:pPr>
            <w:pStyle w:val="Heading2"/>
            <w:rPr>
              <w:rFonts w:ascii="Arial" w:eastAsia="Times New Roman" w:hAnsi="Arial" w:cs="Arial"/>
              <w:b w:val="0"/>
              <w:sz w:val="44"/>
              <w:szCs w:val="44"/>
            </w:rPr>
          </w:pPr>
          <w:r w:rsidRPr="00086BF7">
            <w:rPr>
              <w:rFonts w:ascii="Arial" w:eastAsia="Times New Roman" w:hAnsi="Arial" w:cs="Arial"/>
              <w:b w:val="0"/>
              <w:sz w:val="44"/>
              <w:szCs w:val="44"/>
            </w:rPr>
            <w:lastRenderedPageBreak/>
            <w:t>The First Step Legal Service</w:t>
          </w:r>
        </w:p>
        <w:p w:rsidR="00423471" w:rsidRPr="00C6429F" w:rsidRDefault="00423471" w:rsidP="00423471">
          <w:pPr>
            <w:spacing w:before="240" w:after="0" w:line="240" w:lineRule="auto"/>
            <w:jc w:val="both"/>
            <w:rPr>
              <w:rFonts w:ascii="Arial" w:eastAsia="Times New Roman" w:hAnsi="Arial" w:cs="Arial"/>
              <w:color w:val="000000" w:themeColor="text1"/>
            </w:rPr>
          </w:pPr>
          <w:r w:rsidRPr="00C6429F">
            <w:rPr>
              <w:rFonts w:ascii="Arial" w:eastAsia="Times New Roman" w:hAnsi="Arial" w:cs="Arial"/>
              <w:color w:val="000000" w:themeColor="text1"/>
            </w:rPr>
            <w:t>The First Step Legal Service (FSLS) provides well-resourced, fully integrated pro bono legal representation to approved clients. Many of the clients of the First Step Program face criminal proceedings in the various courts throughout Victoria. The stress of legal proceedings can often result in periods of relapse and reoffending. Therefore the aim of the First Step Legal Service is to support the clients throughout this stressful period and to provide the Court with a comprehensive analysis of all matters in mitigation, including the extensive rehabilitation undertaken by the client. This ensures that any sentence imposed furthers the process of rehabilitation and increases the prospect of the client reengaging in society as a functional member. In turn, this ultimately benefits society.</w:t>
          </w:r>
        </w:p>
        <w:p w:rsidR="00423471" w:rsidRPr="00C6429F" w:rsidRDefault="00423471" w:rsidP="00423471">
          <w:pPr>
            <w:spacing w:before="240" w:after="0" w:line="240" w:lineRule="auto"/>
            <w:rPr>
              <w:rFonts w:ascii="Arial" w:eastAsia="Times New Roman" w:hAnsi="Arial" w:cs="Arial"/>
              <w:color w:val="000000" w:themeColor="text1"/>
            </w:rPr>
          </w:pPr>
          <w:r w:rsidRPr="00C6429F">
            <w:rPr>
              <w:rFonts w:ascii="Arial" w:eastAsia="Times New Roman" w:hAnsi="Arial" w:cs="Arial"/>
              <w:color w:val="000000" w:themeColor="text1"/>
            </w:rPr>
            <w:t>The First Step Legal Service recently produced a study analysing the low rates of recidivism of FSLS clients. This may be attributed to the following:</w:t>
          </w:r>
        </w:p>
        <w:p w:rsidR="00423471" w:rsidRPr="00C6429F" w:rsidRDefault="00423471" w:rsidP="00423471">
          <w:pPr>
            <w:spacing w:before="240" w:after="0" w:line="240" w:lineRule="auto"/>
            <w:rPr>
              <w:rFonts w:ascii="Arial" w:eastAsia="Times New Roman" w:hAnsi="Arial" w:cs="Arial"/>
              <w:color w:val="000000" w:themeColor="text1"/>
            </w:rPr>
          </w:pPr>
          <w:r w:rsidRPr="00C6429F">
            <w:rPr>
              <w:rFonts w:ascii="Arial" w:eastAsia="Times New Roman" w:hAnsi="Arial" w:cs="Arial"/>
              <w:color w:val="000000" w:themeColor="text1"/>
            </w:rPr>
            <w:t>1. The full resources of First Step Program’s clinical team are made available to the First Step Legal Service (subject to relevant authorities), enabling the legal team to present an insightful, comprehensive and current portrayal of our clients’ prospects of rehabilitation. This usually includes reports and/or evidence from the clinicians at the First Step Program, along with supporting material from other services, character referees and Second Step Program progress reports.</w:t>
          </w:r>
        </w:p>
        <w:p w:rsidR="00423471" w:rsidRPr="00C6429F" w:rsidRDefault="00423471" w:rsidP="00423471">
          <w:pPr>
            <w:spacing w:before="240" w:after="0" w:line="240" w:lineRule="auto"/>
            <w:rPr>
              <w:rFonts w:ascii="Arial" w:eastAsia="Times New Roman" w:hAnsi="Arial" w:cs="Arial"/>
              <w:color w:val="000000" w:themeColor="text1"/>
            </w:rPr>
          </w:pPr>
          <w:r w:rsidRPr="00C6429F">
            <w:rPr>
              <w:rFonts w:ascii="Arial" w:eastAsia="Times New Roman" w:hAnsi="Arial" w:cs="Arial"/>
              <w:color w:val="000000" w:themeColor="text1"/>
            </w:rPr>
            <w:t>2. The accessibility and proximity of the multidimensional services of the First Step Program (under the one roof) often promotes a transfer of trust of the clients from the clinical staff to the legal staff, thereby facilitating effective communication.</w:t>
          </w:r>
        </w:p>
        <w:p w:rsidR="00423471" w:rsidRPr="00C6429F" w:rsidRDefault="00423471" w:rsidP="00423471">
          <w:pPr>
            <w:spacing w:before="240" w:after="0" w:line="240" w:lineRule="auto"/>
            <w:jc w:val="both"/>
            <w:rPr>
              <w:rFonts w:ascii="Arial" w:eastAsia="Times New Roman" w:hAnsi="Arial" w:cs="Arial"/>
              <w:color w:val="000000" w:themeColor="text1"/>
            </w:rPr>
          </w:pPr>
          <w:r w:rsidRPr="00C6429F">
            <w:rPr>
              <w:rFonts w:ascii="Arial" w:eastAsia="Times New Roman" w:hAnsi="Arial" w:cs="Arial"/>
              <w:color w:val="000000" w:themeColor="text1"/>
            </w:rPr>
            <w:t>3. Clients receive a high level of support before, during and after their involvement with the Courts. This is achieved through the open communication channels between the clinical staff and the legal team. However, with further funding enabling more extensive follow up, this process could become significantly enhanced.</w:t>
          </w:r>
        </w:p>
        <w:p w:rsidR="00423471" w:rsidRDefault="00423471" w:rsidP="00423471">
          <w:pPr>
            <w:spacing w:before="240" w:after="0" w:line="240" w:lineRule="auto"/>
            <w:jc w:val="both"/>
            <w:outlineLvl w:val="3"/>
            <w:rPr>
              <w:rFonts w:ascii="Arial" w:eastAsia="Times New Roman" w:hAnsi="Arial" w:cs="Arial"/>
              <w:color w:val="000000" w:themeColor="text1"/>
            </w:rPr>
          </w:pPr>
          <w:r w:rsidRPr="00C6429F">
            <w:rPr>
              <w:rFonts w:ascii="Arial" w:eastAsia="Times New Roman" w:hAnsi="Arial" w:cs="Arial"/>
              <w:color w:val="000000" w:themeColor="text1"/>
            </w:rPr>
            <w:t xml:space="preserve">4. There is the further benefit, that the pending legal proceedings offer an added incentive to the client to increase the momentum of treatment and accelerate the process of rehabilitation.  </w:t>
          </w:r>
          <w:r w:rsidRPr="00C6429F">
            <w:rPr>
              <w:rFonts w:ascii="Arial" w:eastAsia="Times New Roman" w:hAnsi="Arial" w:cs="Arial"/>
              <w:color w:val="000000" w:themeColor="text1"/>
            </w:rPr>
            <w:br/>
            <w:t xml:space="preserve">Any current First Step Program clients can request access to the First Step Legal Service; </w:t>
          </w:r>
          <w:r w:rsidRPr="00C6429F">
            <w:rPr>
              <w:rFonts w:ascii="Arial" w:eastAsia="Times New Roman" w:hAnsi="Arial" w:cs="Arial"/>
              <w:b/>
              <w:i/>
              <w:color w:val="000000" w:themeColor="text1"/>
            </w:rPr>
            <w:t>however, due to limited funding, the demand for the Service far exceeds those who are accepted</w:t>
          </w:r>
          <w:r w:rsidRPr="00C6429F">
            <w:rPr>
              <w:rFonts w:ascii="Arial" w:eastAsia="Times New Roman" w:hAnsi="Arial" w:cs="Arial"/>
              <w:color w:val="000000" w:themeColor="text1"/>
            </w:rPr>
            <w:t>.</w:t>
          </w:r>
        </w:p>
        <w:p w:rsidR="00423471" w:rsidRDefault="00423471" w:rsidP="00423471">
          <w:pPr>
            <w:spacing w:before="240" w:after="0" w:line="240" w:lineRule="auto"/>
            <w:jc w:val="center"/>
            <w:outlineLvl w:val="3"/>
            <w:rPr>
              <w:rFonts w:ascii="Arial" w:eastAsia="Times New Roman" w:hAnsi="Arial" w:cs="Arial"/>
              <w:color w:val="000000" w:themeColor="text1"/>
            </w:rPr>
          </w:pPr>
          <w:r w:rsidRPr="00C6429F">
            <w:rPr>
              <w:rFonts w:ascii="Arial" w:eastAsia="Times New Roman" w:hAnsi="Arial" w:cs="Arial"/>
              <w:noProof/>
              <w:color w:val="000000" w:themeColor="text1"/>
              <w:lang w:eastAsia="en-AU"/>
            </w:rPr>
            <w:drawing>
              <wp:inline distT="0" distB="0" distL="0" distR="0">
                <wp:extent cx="3497498" cy="2592000"/>
                <wp:effectExtent l="19050" t="0" r="7702" b="0"/>
                <wp:docPr id="8" name="Picture 33" descr="http://t0.gstatic.com/images?q=tbn:ANd9GcQJWL6xLRbFYs7TNH7FNvSM7SlLtH6nbk2krMVZggtiic45QxVdJA">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0.gstatic.com/images?q=tbn:ANd9GcQJWL6xLRbFYs7TNH7FNvSM7SlLtH6nbk2krMVZggtiic45QxVdJA">
                          <a:hlinkClick r:id="rId26"/>
                        </pic:cNvPr>
                        <pic:cNvPicPr>
                          <a:picLocks noChangeAspect="1" noChangeArrowheads="1"/>
                        </pic:cNvPicPr>
                      </pic:nvPicPr>
                      <pic:blipFill>
                        <a:blip r:embed="rId27" cstate="print"/>
                        <a:srcRect/>
                        <a:stretch>
                          <a:fillRect/>
                        </a:stretch>
                      </pic:blipFill>
                      <pic:spPr bwMode="auto">
                        <a:xfrm>
                          <a:off x="0" y="0"/>
                          <a:ext cx="3497498" cy="2592000"/>
                        </a:xfrm>
                        <a:prstGeom prst="rect">
                          <a:avLst/>
                        </a:prstGeom>
                        <a:noFill/>
                        <a:ln w="9525">
                          <a:noFill/>
                          <a:miter lim="800000"/>
                          <a:headEnd/>
                          <a:tailEnd/>
                        </a:ln>
                      </pic:spPr>
                    </pic:pic>
                  </a:graphicData>
                </a:graphic>
              </wp:inline>
            </w:drawing>
          </w:r>
        </w:p>
        <w:p w:rsidR="00423471" w:rsidRPr="00A96FFF" w:rsidRDefault="00423471" w:rsidP="00423471">
          <w:pPr>
            <w:pStyle w:val="Heading2"/>
            <w:rPr>
              <w:rFonts w:ascii="Arial" w:eastAsia="Times New Roman" w:hAnsi="Arial" w:cs="Arial"/>
              <w:b w:val="0"/>
              <w:sz w:val="44"/>
              <w:szCs w:val="44"/>
            </w:rPr>
          </w:pPr>
          <w:r w:rsidRPr="00A96FFF">
            <w:rPr>
              <w:rFonts w:ascii="Arial" w:eastAsia="Times New Roman" w:hAnsi="Arial" w:cs="Arial"/>
              <w:b w:val="0"/>
              <w:sz w:val="44"/>
              <w:szCs w:val="44"/>
            </w:rPr>
            <w:lastRenderedPageBreak/>
            <w:t>The Second Step Employment Program</w:t>
          </w:r>
        </w:p>
        <w:p w:rsidR="00423471" w:rsidRPr="00C6429F" w:rsidRDefault="00423471" w:rsidP="00423471">
          <w:pPr>
            <w:spacing w:after="0" w:line="240" w:lineRule="auto"/>
            <w:jc w:val="both"/>
            <w:rPr>
              <w:rFonts w:ascii="Arial" w:eastAsia="Times New Roman" w:hAnsi="Arial" w:cs="Arial"/>
              <w:color w:val="000000" w:themeColor="text1"/>
            </w:rPr>
          </w:pPr>
          <w:r w:rsidRPr="00C6429F">
            <w:rPr>
              <w:rFonts w:ascii="Arial" w:eastAsia="Times New Roman" w:hAnsi="Arial" w:cs="Arial"/>
              <w:color w:val="000000" w:themeColor="text1"/>
            </w:rPr>
            <w:t xml:space="preserve">The Second Step Employment Program is a specialist employment service designed to provide employment opportunities to people who experience barriers to employment. This may include prior criminal offending, long-term unemployment, history of addiction and substance abuse. </w:t>
          </w:r>
        </w:p>
        <w:p w:rsidR="00423471" w:rsidRPr="00C6429F" w:rsidRDefault="00423471" w:rsidP="00423471">
          <w:pPr>
            <w:spacing w:after="0" w:line="240" w:lineRule="auto"/>
            <w:jc w:val="both"/>
            <w:rPr>
              <w:rFonts w:ascii="Arial" w:eastAsia="Times New Roman" w:hAnsi="Arial" w:cs="Arial"/>
              <w:color w:val="000000" w:themeColor="text1"/>
            </w:rPr>
          </w:pPr>
        </w:p>
        <w:p w:rsidR="00423471" w:rsidRPr="00C6429F" w:rsidRDefault="00423471" w:rsidP="00423471">
          <w:pPr>
            <w:spacing w:after="0" w:line="240" w:lineRule="auto"/>
            <w:jc w:val="both"/>
            <w:rPr>
              <w:rFonts w:ascii="Arial" w:eastAsia="Times New Roman" w:hAnsi="Arial" w:cs="Arial"/>
              <w:color w:val="000000" w:themeColor="text1"/>
            </w:rPr>
          </w:pPr>
          <w:r w:rsidRPr="00C6429F">
            <w:rPr>
              <w:rFonts w:ascii="Arial" w:eastAsia="Times New Roman" w:hAnsi="Arial" w:cs="Arial"/>
              <w:color w:val="000000" w:themeColor="text1"/>
            </w:rPr>
            <w:t>The Second Step Program aims to assists the transition back into employment by providing:</w:t>
          </w:r>
        </w:p>
        <w:p w:rsidR="00423471" w:rsidRPr="00C6429F" w:rsidRDefault="00423471" w:rsidP="00423471">
          <w:pPr>
            <w:spacing w:after="0" w:line="240" w:lineRule="auto"/>
            <w:jc w:val="both"/>
            <w:rPr>
              <w:rFonts w:ascii="Arial" w:eastAsia="Times New Roman" w:hAnsi="Arial" w:cs="Arial"/>
              <w:color w:val="000000" w:themeColor="text1"/>
            </w:rPr>
          </w:pPr>
        </w:p>
        <w:p w:rsidR="00423471" w:rsidRDefault="00423471" w:rsidP="00423471">
          <w:pPr>
            <w:pStyle w:val="ListParagraph"/>
            <w:numPr>
              <w:ilvl w:val="0"/>
              <w:numId w:val="21"/>
            </w:numPr>
            <w:spacing w:after="0" w:line="600" w:lineRule="auto"/>
            <w:jc w:val="both"/>
            <w:rPr>
              <w:rFonts w:ascii="Arial" w:eastAsia="Times New Roman" w:hAnsi="Arial" w:cs="Arial"/>
              <w:color w:val="000000" w:themeColor="text1"/>
              <w:lang w:eastAsia="en-AU"/>
            </w:rPr>
          </w:pPr>
          <w:r w:rsidRPr="00BA2431">
            <w:rPr>
              <w:rFonts w:ascii="Arial" w:eastAsia="Times New Roman" w:hAnsi="Arial" w:cs="Arial"/>
              <w:color w:val="000000" w:themeColor="text1"/>
              <w:lang w:eastAsia="en-AU"/>
            </w:rPr>
            <w:t xml:space="preserve">real jobs, </w:t>
          </w:r>
        </w:p>
        <w:p w:rsidR="00423471" w:rsidRPr="00BA2431" w:rsidRDefault="00423471" w:rsidP="00423471">
          <w:pPr>
            <w:pStyle w:val="ListParagraph"/>
            <w:numPr>
              <w:ilvl w:val="0"/>
              <w:numId w:val="21"/>
            </w:numPr>
            <w:spacing w:after="0" w:line="600" w:lineRule="auto"/>
            <w:jc w:val="both"/>
            <w:rPr>
              <w:rFonts w:ascii="Arial" w:eastAsia="Times New Roman" w:hAnsi="Arial" w:cs="Arial"/>
              <w:color w:val="000000" w:themeColor="text1"/>
              <w:lang w:eastAsia="en-AU"/>
            </w:rPr>
          </w:pPr>
          <w:r w:rsidRPr="00BA2431">
            <w:rPr>
              <w:rFonts w:ascii="Arial" w:eastAsia="Times New Roman" w:hAnsi="Arial" w:cs="Arial"/>
              <w:color w:val="000000" w:themeColor="text1"/>
              <w:lang w:eastAsia="en-AU"/>
            </w:rPr>
            <w:t xml:space="preserve">access to support services to further rehabilitation, </w:t>
          </w:r>
        </w:p>
        <w:p w:rsidR="00423471" w:rsidRPr="00C6429F" w:rsidRDefault="00423471" w:rsidP="00423471">
          <w:pPr>
            <w:pStyle w:val="ListParagraph"/>
            <w:numPr>
              <w:ilvl w:val="0"/>
              <w:numId w:val="21"/>
            </w:numPr>
            <w:spacing w:after="0" w:line="600" w:lineRule="auto"/>
            <w:jc w:val="both"/>
            <w:rPr>
              <w:rFonts w:ascii="Arial" w:eastAsia="Times New Roman" w:hAnsi="Arial" w:cs="Arial"/>
              <w:color w:val="000000" w:themeColor="text1"/>
              <w:lang w:eastAsia="en-AU"/>
            </w:rPr>
          </w:pPr>
          <w:r w:rsidRPr="00C6429F">
            <w:rPr>
              <w:rFonts w:ascii="Arial" w:eastAsia="Times New Roman" w:hAnsi="Arial" w:cs="Arial"/>
              <w:color w:val="000000" w:themeColor="text1"/>
              <w:lang w:eastAsia="en-AU"/>
            </w:rPr>
            <w:t>mentoring,</w:t>
          </w:r>
        </w:p>
        <w:p w:rsidR="00423471" w:rsidRPr="00C6429F" w:rsidRDefault="00423471" w:rsidP="00423471">
          <w:pPr>
            <w:pStyle w:val="ListParagraph"/>
            <w:numPr>
              <w:ilvl w:val="0"/>
              <w:numId w:val="21"/>
            </w:numPr>
            <w:spacing w:after="0" w:line="600" w:lineRule="auto"/>
            <w:jc w:val="both"/>
            <w:rPr>
              <w:rFonts w:ascii="Arial" w:eastAsia="Times New Roman" w:hAnsi="Arial" w:cs="Arial"/>
              <w:color w:val="000000" w:themeColor="text1"/>
              <w:lang w:eastAsia="en-AU"/>
            </w:rPr>
          </w:pPr>
          <w:r w:rsidRPr="00C6429F">
            <w:rPr>
              <w:rFonts w:ascii="Arial" w:eastAsia="Times New Roman" w:hAnsi="Arial" w:cs="Arial"/>
              <w:color w:val="000000" w:themeColor="text1"/>
              <w:lang w:eastAsia="en-AU"/>
            </w:rPr>
            <w:t>flexibility to enable the time to re-engage with the ‘normal’ working world,</w:t>
          </w:r>
        </w:p>
        <w:p w:rsidR="00423471" w:rsidRPr="00C6429F" w:rsidRDefault="00423471" w:rsidP="00423471">
          <w:pPr>
            <w:pStyle w:val="ListParagraph"/>
            <w:numPr>
              <w:ilvl w:val="0"/>
              <w:numId w:val="21"/>
            </w:numPr>
            <w:spacing w:after="0" w:line="600" w:lineRule="auto"/>
            <w:jc w:val="both"/>
            <w:rPr>
              <w:rFonts w:ascii="Arial" w:eastAsia="Times New Roman" w:hAnsi="Arial" w:cs="Arial"/>
              <w:color w:val="000000" w:themeColor="text1"/>
              <w:lang w:eastAsia="en-AU"/>
            </w:rPr>
          </w:pPr>
          <w:r w:rsidRPr="00C6429F">
            <w:rPr>
              <w:rFonts w:ascii="Arial" w:eastAsia="Times New Roman" w:hAnsi="Arial" w:cs="Arial"/>
              <w:color w:val="000000" w:themeColor="text1"/>
              <w:lang w:eastAsia="en-AU"/>
            </w:rPr>
            <w:t>development or re-establishment of routines, habits and relationships to enable the individual to function and flourish in this environment,</w:t>
          </w:r>
        </w:p>
        <w:p w:rsidR="00423471" w:rsidRPr="00C6429F" w:rsidRDefault="00423471" w:rsidP="00423471">
          <w:pPr>
            <w:pStyle w:val="ListParagraph"/>
            <w:numPr>
              <w:ilvl w:val="0"/>
              <w:numId w:val="21"/>
            </w:numPr>
            <w:spacing w:after="0" w:line="600" w:lineRule="auto"/>
            <w:jc w:val="both"/>
            <w:rPr>
              <w:rFonts w:ascii="Arial" w:eastAsia="Times New Roman" w:hAnsi="Arial" w:cs="Arial"/>
              <w:color w:val="000000" w:themeColor="text1"/>
              <w:lang w:eastAsia="en-AU"/>
            </w:rPr>
          </w:pPr>
          <w:r w:rsidRPr="00C6429F">
            <w:rPr>
              <w:rFonts w:ascii="Arial" w:eastAsia="Times New Roman" w:hAnsi="Arial" w:cs="Arial"/>
              <w:color w:val="000000" w:themeColor="text1"/>
              <w:lang w:eastAsia="en-AU"/>
            </w:rPr>
            <w:t>acknowledgement and accommodation of past undesirable history, focusing on the participants potential rather than their past,</w:t>
          </w:r>
        </w:p>
        <w:p w:rsidR="00423471" w:rsidRPr="00C6429F" w:rsidRDefault="00423471" w:rsidP="00423471">
          <w:pPr>
            <w:numPr>
              <w:ilvl w:val="0"/>
              <w:numId w:val="21"/>
            </w:numPr>
            <w:spacing w:after="0" w:line="600" w:lineRule="auto"/>
            <w:jc w:val="both"/>
            <w:rPr>
              <w:rFonts w:ascii="Arial" w:eastAsia="Times New Roman" w:hAnsi="Arial" w:cs="Arial"/>
              <w:color w:val="000000" w:themeColor="text1"/>
            </w:rPr>
          </w:pPr>
          <w:r w:rsidRPr="00C6429F">
            <w:rPr>
              <w:rFonts w:ascii="Arial" w:eastAsia="Times New Roman" w:hAnsi="Arial" w:cs="Arial"/>
              <w:color w:val="000000" w:themeColor="text1"/>
            </w:rPr>
            <w:t>establishment of partnerships with rehabilitation programs who have the expertise and experience to provide specific care and support required beyond the work place.</w:t>
          </w:r>
        </w:p>
        <w:p w:rsidR="00423471" w:rsidRDefault="00423471" w:rsidP="00423471">
          <w:pPr>
            <w:spacing w:after="0" w:line="240" w:lineRule="auto"/>
            <w:jc w:val="both"/>
            <w:rPr>
              <w:rFonts w:ascii="Arial" w:eastAsia="Times New Roman" w:hAnsi="Arial" w:cs="Arial"/>
              <w:color w:val="000000" w:themeColor="text1"/>
            </w:rPr>
          </w:pPr>
          <w:r w:rsidRPr="00C6429F">
            <w:rPr>
              <w:rFonts w:ascii="Arial" w:eastAsia="Times New Roman" w:hAnsi="Arial" w:cs="Arial"/>
              <w:color w:val="000000" w:themeColor="text1"/>
            </w:rPr>
            <w:t xml:space="preserve">In its most effective form, the Second Step Program draws on the expertise of the various partner programs and community agencies to ensure that the participant has access to all necessary supports. Thus, the employer is in a position to concentrate on work related issues with the knowledge that the other components are being effectively managed. The interaction between employer and the partner program significantly reduces the risk of ‘surprise issues’ (such as relapse) and ensures effective case management, which, in turn, maximizes the potential for successful outcomes. </w:t>
          </w:r>
        </w:p>
        <w:p w:rsidR="00423471" w:rsidRPr="00C6429F" w:rsidRDefault="00423471" w:rsidP="00423471">
          <w:pPr>
            <w:spacing w:after="0" w:line="240" w:lineRule="auto"/>
            <w:jc w:val="both"/>
            <w:rPr>
              <w:rFonts w:ascii="Arial" w:eastAsia="Times New Roman" w:hAnsi="Arial" w:cs="Arial"/>
              <w:color w:val="000000" w:themeColor="text1"/>
            </w:rPr>
          </w:pPr>
        </w:p>
        <w:p w:rsidR="00423471" w:rsidRPr="00C6429F" w:rsidRDefault="00423471" w:rsidP="00423471">
          <w:pPr>
            <w:spacing w:after="0" w:line="240" w:lineRule="auto"/>
            <w:jc w:val="both"/>
            <w:rPr>
              <w:rFonts w:ascii="Arial" w:eastAsia="Times New Roman" w:hAnsi="Arial" w:cs="Arial"/>
              <w:color w:val="000000" w:themeColor="text1"/>
            </w:rPr>
          </w:pPr>
        </w:p>
        <w:p w:rsidR="00423471" w:rsidRDefault="00423471" w:rsidP="00423471">
          <w:pPr>
            <w:spacing w:after="0" w:line="240" w:lineRule="auto"/>
            <w:jc w:val="center"/>
            <w:rPr>
              <w:rFonts w:ascii="Arial" w:eastAsia="Times New Roman" w:hAnsi="Arial" w:cs="Arial"/>
              <w:color w:val="000000" w:themeColor="text1"/>
            </w:rPr>
          </w:pPr>
          <w:r w:rsidRPr="00C6429F">
            <w:rPr>
              <w:rFonts w:ascii="Arial" w:hAnsi="Arial" w:cs="Arial"/>
              <w:noProof/>
              <w:color w:val="0000FF"/>
              <w:lang w:eastAsia="en-AU"/>
            </w:rPr>
            <w:drawing>
              <wp:inline distT="0" distB="0" distL="0" distR="0">
                <wp:extent cx="4702106" cy="1764000"/>
                <wp:effectExtent l="19050" t="0" r="3244" b="0"/>
                <wp:docPr id="9" name="irc_mi" descr="http://www.tollgroup.com/cs/Satellite?blobcol=urldata&amp;blobkey=id&amp;blobtable=MungoBlobs&amp;blobwhere=1353102134401&amp;ssbinary=tru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llgroup.com/cs/Satellite?blobcol=urldata&amp;blobkey=id&amp;blobtable=MungoBlobs&amp;blobwhere=1353102134401&amp;ssbinary=true">
                          <a:hlinkClick r:id="rId28"/>
                        </pic:cNvPr>
                        <pic:cNvPicPr>
                          <a:picLocks noChangeAspect="1" noChangeArrowheads="1"/>
                        </pic:cNvPicPr>
                      </pic:nvPicPr>
                      <pic:blipFill>
                        <a:blip r:embed="rId29" cstate="print"/>
                        <a:srcRect/>
                        <a:stretch>
                          <a:fillRect/>
                        </a:stretch>
                      </pic:blipFill>
                      <pic:spPr bwMode="auto">
                        <a:xfrm>
                          <a:off x="0" y="0"/>
                          <a:ext cx="4702106" cy="1764000"/>
                        </a:xfrm>
                        <a:prstGeom prst="rect">
                          <a:avLst/>
                        </a:prstGeom>
                        <a:noFill/>
                        <a:ln w="9525">
                          <a:noFill/>
                          <a:miter lim="800000"/>
                          <a:headEnd/>
                          <a:tailEnd/>
                        </a:ln>
                      </pic:spPr>
                    </pic:pic>
                  </a:graphicData>
                </a:graphic>
              </wp:inline>
            </w:drawing>
          </w:r>
        </w:p>
        <w:p w:rsidR="00423471" w:rsidRPr="00A96FFF" w:rsidRDefault="00BF2110" w:rsidP="00423471">
          <w:pPr>
            <w:pStyle w:val="Heading2"/>
            <w:rPr>
              <w:rFonts w:ascii="Arial" w:hAnsi="Arial" w:cs="Arial"/>
              <w:b w:val="0"/>
              <w:sz w:val="44"/>
              <w:szCs w:val="44"/>
            </w:rPr>
          </w:pPr>
          <w:r>
            <w:rPr>
              <w:rFonts w:ascii="Arial" w:hAnsi="Arial" w:cs="Arial"/>
              <w:b w:val="0"/>
              <w:sz w:val="44"/>
              <w:szCs w:val="44"/>
            </w:rPr>
            <w:lastRenderedPageBreak/>
            <w:t>D</w:t>
          </w:r>
          <w:r w:rsidR="00423471" w:rsidRPr="00A96FFF">
            <w:rPr>
              <w:rFonts w:ascii="Arial" w:hAnsi="Arial" w:cs="Arial"/>
              <w:b w:val="0"/>
              <w:sz w:val="44"/>
              <w:szCs w:val="44"/>
            </w:rPr>
            <w:t xml:space="preserve">onations </w:t>
          </w:r>
        </w:p>
        <w:p w:rsidR="00423471" w:rsidRPr="007F4870" w:rsidRDefault="00423471" w:rsidP="00423471">
          <w:pPr>
            <w:shd w:val="clear" w:color="auto" w:fill="FFFFFF" w:themeFill="background1"/>
            <w:ind w:left="360"/>
            <w:jc w:val="both"/>
            <w:rPr>
              <w:rFonts w:ascii="Arial" w:hAnsi="Arial" w:cs="Arial"/>
              <w:color w:val="000000" w:themeColor="text1"/>
            </w:rPr>
          </w:pPr>
          <w:r w:rsidRPr="007F4870">
            <w:rPr>
              <w:rFonts w:ascii="Arial" w:hAnsi="Arial" w:cs="Arial"/>
              <w:color w:val="000000" w:themeColor="text1"/>
            </w:rPr>
            <w:t>You can help the First Step Program by sending or encouraging others to donate to the First Step Program</w:t>
          </w:r>
        </w:p>
        <w:p w:rsidR="00423471" w:rsidRPr="00C6429F" w:rsidRDefault="00423471" w:rsidP="00423471">
          <w:pPr>
            <w:shd w:val="clear" w:color="auto" w:fill="FFFFFF" w:themeFill="background1"/>
            <w:ind w:left="360"/>
            <w:jc w:val="both"/>
            <w:rPr>
              <w:rFonts w:ascii="Arial" w:hAnsi="Arial" w:cs="Arial"/>
              <w:i/>
              <w:color w:val="FFFFFF" w:themeColor="background1"/>
            </w:rPr>
          </w:pPr>
        </w:p>
        <w:p w:rsidR="00423471" w:rsidRPr="00C6429F" w:rsidRDefault="00423471" w:rsidP="00423471">
          <w:pPr>
            <w:shd w:val="clear" w:color="auto" w:fill="FFFFFF" w:themeFill="background1"/>
            <w:ind w:left="360"/>
            <w:jc w:val="both"/>
            <w:rPr>
              <w:rFonts w:ascii="Arial" w:hAnsi="Arial" w:cs="Arial"/>
              <w:color w:val="000000" w:themeColor="text1"/>
            </w:rPr>
          </w:pPr>
          <w:r w:rsidRPr="00C6429F">
            <w:rPr>
              <w:rFonts w:ascii="Arial" w:hAnsi="Arial" w:cs="Arial"/>
              <w:color w:val="000000" w:themeColor="text1"/>
            </w:rPr>
            <w:t>Donations to the First Step Program are fully tax deductible as we are a registered not for profit organization.</w:t>
          </w:r>
        </w:p>
        <w:p w:rsidR="00423471" w:rsidRPr="00C6429F" w:rsidRDefault="00423471" w:rsidP="00423471">
          <w:pPr>
            <w:shd w:val="clear" w:color="auto" w:fill="FFFFFF" w:themeFill="background1"/>
            <w:ind w:left="360"/>
            <w:jc w:val="both"/>
            <w:rPr>
              <w:rFonts w:ascii="Arial" w:hAnsi="Arial" w:cs="Arial"/>
              <w:color w:val="000000" w:themeColor="text1"/>
            </w:rPr>
          </w:pPr>
          <w:r w:rsidRPr="00C6429F">
            <w:rPr>
              <w:rFonts w:ascii="Arial" w:hAnsi="Arial" w:cs="Arial"/>
              <w:color w:val="000000" w:themeColor="text1"/>
            </w:rPr>
            <w:t xml:space="preserve">Your donations can be sent in the following ways </w:t>
          </w:r>
        </w:p>
        <w:p w:rsidR="00423471" w:rsidRPr="00C6429F" w:rsidRDefault="00423471" w:rsidP="00423471">
          <w:pPr>
            <w:shd w:val="clear" w:color="auto" w:fill="FFFFFF" w:themeFill="background1"/>
            <w:ind w:left="360"/>
            <w:jc w:val="both"/>
            <w:rPr>
              <w:rFonts w:ascii="Arial" w:hAnsi="Arial" w:cs="Arial"/>
              <w:color w:val="000000" w:themeColor="text1"/>
            </w:rPr>
          </w:pPr>
        </w:p>
        <w:p w:rsidR="00423471" w:rsidRPr="00C6429F" w:rsidRDefault="00423471" w:rsidP="00423471">
          <w:pPr>
            <w:shd w:val="clear" w:color="auto" w:fill="FFFFFF" w:themeFill="background1"/>
            <w:spacing w:after="0" w:line="240" w:lineRule="auto"/>
            <w:ind w:left="360"/>
            <w:jc w:val="both"/>
            <w:rPr>
              <w:rFonts w:ascii="Arial" w:hAnsi="Arial" w:cs="Arial"/>
              <w:color w:val="000000" w:themeColor="text1"/>
            </w:rPr>
          </w:pPr>
          <w:r w:rsidRPr="00C6429F">
            <w:rPr>
              <w:rFonts w:ascii="Arial" w:hAnsi="Arial" w:cs="Arial"/>
              <w:b/>
              <w:color w:val="000000" w:themeColor="text1"/>
            </w:rPr>
            <w:t>By cheque or money order to</w:t>
          </w:r>
          <w:r w:rsidRPr="00C6429F">
            <w:rPr>
              <w:rFonts w:ascii="Arial" w:hAnsi="Arial" w:cs="Arial"/>
              <w:color w:val="000000" w:themeColor="text1"/>
            </w:rPr>
            <w:t xml:space="preserve"> </w:t>
          </w:r>
          <w:r w:rsidRPr="00C6429F">
            <w:rPr>
              <w:rFonts w:ascii="Arial" w:hAnsi="Arial" w:cs="Arial"/>
              <w:color w:val="000000" w:themeColor="text1"/>
            </w:rPr>
            <w:tab/>
            <w:t>The First Step Program</w:t>
          </w:r>
        </w:p>
        <w:p w:rsidR="00423471" w:rsidRPr="00C6429F" w:rsidRDefault="00423471" w:rsidP="00423471">
          <w:pPr>
            <w:shd w:val="clear" w:color="auto" w:fill="FFFFFF" w:themeFill="background1"/>
            <w:spacing w:after="0" w:line="240" w:lineRule="auto"/>
            <w:ind w:left="3240" w:firstLine="360"/>
            <w:jc w:val="both"/>
            <w:rPr>
              <w:rFonts w:ascii="Arial" w:hAnsi="Arial" w:cs="Arial"/>
              <w:color w:val="000000" w:themeColor="text1"/>
            </w:rPr>
          </w:pPr>
          <w:r w:rsidRPr="00C6429F">
            <w:rPr>
              <w:rFonts w:ascii="Arial" w:hAnsi="Arial" w:cs="Arial"/>
              <w:color w:val="000000" w:themeColor="text1"/>
            </w:rPr>
            <w:t xml:space="preserve">42 Carlisle Street </w:t>
          </w:r>
        </w:p>
        <w:p w:rsidR="00423471" w:rsidRDefault="00423471" w:rsidP="00423471">
          <w:pPr>
            <w:shd w:val="clear" w:color="auto" w:fill="FFFFFF" w:themeFill="background1"/>
            <w:spacing w:after="0" w:line="240" w:lineRule="auto"/>
            <w:ind w:left="3240" w:firstLine="360"/>
            <w:jc w:val="both"/>
            <w:rPr>
              <w:rFonts w:ascii="Arial" w:hAnsi="Arial" w:cs="Arial"/>
              <w:color w:val="000000" w:themeColor="text1"/>
            </w:rPr>
          </w:pPr>
          <w:r w:rsidRPr="00C6429F">
            <w:rPr>
              <w:rFonts w:ascii="Arial" w:hAnsi="Arial" w:cs="Arial"/>
              <w:color w:val="000000" w:themeColor="text1"/>
            </w:rPr>
            <w:t xml:space="preserve">St Kilda 3182 </w:t>
          </w:r>
        </w:p>
        <w:p w:rsidR="00423471" w:rsidRPr="00C6429F" w:rsidRDefault="00423471" w:rsidP="00423471">
          <w:pPr>
            <w:shd w:val="clear" w:color="auto" w:fill="FFFFFF" w:themeFill="background1"/>
            <w:spacing w:after="0" w:line="240" w:lineRule="auto"/>
            <w:ind w:left="3240" w:firstLine="360"/>
            <w:jc w:val="both"/>
            <w:rPr>
              <w:rFonts w:ascii="Arial" w:hAnsi="Arial" w:cs="Arial"/>
              <w:color w:val="000000" w:themeColor="text1"/>
            </w:rPr>
          </w:pPr>
        </w:p>
        <w:p w:rsidR="00423471" w:rsidRPr="00C6429F" w:rsidRDefault="00423471" w:rsidP="00423471">
          <w:pPr>
            <w:shd w:val="clear" w:color="auto" w:fill="FFFFFF" w:themeFill="background1"/>
            <w:spacing w:after="0" w:line="240" w:lineRule="auto"/>
            <w:ind w:left="360"/>
            <w:jc w:val="both"/>
            <w:rPr>
              <w:rFonts w:ascii="Arial" w:hAnsi="Arial" w:cs="Arial"/>
              <w:color w:val="000000" w:themeColor="text1"/>
            </w:rPr>
          </w:pPr>
          <w:r w:rsidRPr="00C6429F">
            <w:rPr>
              <w:rFonts w:ascii="Arial" w:hAnsi="Arial" w:cs="Arial"/>
              <w:b/>
              <w:color w:val="000000" w:themeColor="text1"/>
            </w:rPr>
            <w:t>By direct bank deposit</w:t>
          </w:r>
          <w:r w:rsidRPr="00C6429F">
            <w:rPr>
              <w:rFonts w:ascii="Arial" w:hAnsi="Arial" w:cs="Arial"/>
              <w:color w:val="000000" w:themeColor="text1"/>
            </w:rPr>
            <w:t xml:space="preserve"> </w:t>
          </w:r>
          <w:r w:rsidRPr="00C6429F">
            <w:rPr>
              <w:rFonts w:ascii="Arial" w:hAnsi="Arial" w:cs="Arial"/>
              <w:color w:val="000000" w:themeColor="text1"/>
            </w:rPr>
            <w:tab/>
          </w:r>
          <w:r w:rsidRPr="00C6429F">
            <w:rPr>
              <w:rFonts w:ascii="Arial" w:hAnsi="Arial" w:cs="Arial"/>
              <w:color w:val="000000" w:themeColor="text1"/>
            </w:rPr>
            <w:tab/>
            <w:t>The First Step Program</w:t>
          </w:r>
        </w:p>
        <w:p w:rsidR="00423471" w:rsidRPr="00C6429F" w:rsidRDefault="00423471" w:rsidP="00423471">
          <w:pPr>
            <w:spacing w:after="0" w:line="240" w:lineRule="auto"/>
            <w:jc w:val="both"/>
            <w:rPr>
              <w:rFonts w:ascii="Arial" w:eastAsia="Times New Roman" w:hAnsi="Arial" w:cs="Arial"/>
              <w:lang w:eastAsia="en-AU"/>
            </w:rPr>
          </w:pPr>
          <w:r w:rsidRPr="00C6429F">
            <w:rPr>
              <w:rFonts w:ascii="Arial" w:hAnsi="Arial" w:cs="Arial"/>
              <w:color w:val="000000" w:themeColor="text1"/>
            </w:rPr>
            <w:tab/>
          </w:r>
          <w:r w:rsidRPr="00C6429F">
            <w:rPr>
              <w:rFonts w:ascii="Arial" w:hAnsi="Arial" w:cs="Arial"/>
              <w:color w:val="000000" w:themeColor="text1"/>
            </w:rPr>
            <w:tab/>
          </w:r>
          <w:r w:rsidRPr="00C6429F">
            <w:rPr>
              <w:rFonts w:ascii="Arial" w:hAnsi="Arial" w:cs="Arial"/>
              <w:color w:val="000000" w:themeColor="text1"/>
            </w:rPr>
            <w:tab/>
          </w:r>
          <w:r w:rsidRPr="00C6429F">
            <w:rPr>
              <w:rFonts w:ascii="Arial" w:hAnsi="Arial" w:cs="Arial"/>
              <w:color w:val="000000" w:themeColor="text1"/>
            </w:rPr>
            <w:tab/>
          </w:r>
          <w:r w:rsidRPr="00C6429F">
            <w:rPr>
              <w:rFonts w:ascii="Arial" w:hAnsi="Arial" w:cs="Arial"/>
              <w:color w:val="000000" w:themeColor="text1"/>
            </w:rPr>
            <w:tab/>
            <w:t>BSB</w:t>
          </w:r>
          <w:r w:rsidRPr="00C6429F">
            <w:rPr>
              <w:rFonts w:ascii="Arial" w:eastAsia="Times New Roman" w:hAnsi="Arial" w:cs="Arial"/>
              <w:lang w:eastAsia="en-AU"/>
            </w:rPr>
            <w:t xml:space="preserve"> #633-000</w:t>
          </w:r>
        </w:p>
        <w:p w:rsidR="00423471" w:rsidRPr="00C6429F" w:rsidRDefault="00423471" w:rsidP="00423471">
          <w:pPr>
            <w:spacing w:after="0" w:line="240" w:lineRule="auto"/>
            <w:ind w:left="2880" w:firstLine="720"/>
            <w:jc w:val="both"/>
            <w:rPr>
              <w:rFonts w:ascii="Arial" w:eastAsia="Times New Roman" w:hAnsi="Arial" w:cs="Arial"/>
              <w:lang w:eastAsia="en-AU"/>
            </w:rPr>
          </w:pPr>
          <w:r w:rsidRPr="00C6429F">
            <w:rPr>
              <w:rFonts w:ascii="Arial" w:eastAsia="Times New Roman" w:hAnsi="Arial" w:cs="Arial"/>
              <w:lang w:eastAsia="en-AU"/>
            </w:rPr>
            <w:t>Account  #129250031</w:t>
          </w:r>
        </w:p>
        <w:p w:rsidR="00423471" w:rsidRPr="00C6429F" w:rsidRDefault="00423471" w:rsidP="00423471">
          <w:pPr>
            <w:spacing w:after="0" w:line="240" w:lineRule="auto"/>
            <w:ind w:left="2880" w:firstLine="720"/>
            <w:jc w:val="both"/>
            <w:rPr>
              <w:rFonts w:ascii="Arial" w:eastAsia="Times New Roman" w:hAnsi="Arial" w:cs="Arial"/>
              <w:lang w:eastAsia="en-AU"/>
            </w:rPr>
          </w:pPr>
        </w:p>
        <w:p w:rsidR="00423471" w:rsidRPr="00C6429F" w:rsidRDefault="00423471" w:rsidP="00423471">
          <w:pPr>
            <w:spacing w:after="0" w:line="240" w:lineRule="auto"/>
            <w:ind w:left="3600" w:hanging="3174"/>
            <w:jc w:val="both"/>
            <w:rPr>
              <w:rFonts w:ascii="Arial" w:hAnsi="Arial" w:cs="Arial"/>
              <w:color w:val="000000" w:themeColor="text1"/>
            </w:rPr>
          </w:pPr>
          <w:r w:rsidRPr="00C6429F">
            <w:rPr>
              <w:rFonts w:ascii="Arial" w:eastAsia="Times New Roman" w:hAnsi="Arial" w:cs="Arial"/>
              <w:b/>
              <w:lang w:eastAsia="en-AU"/>
            </w:rPr>
            <w:t>By Monthly Donation</w:t>
          </w:r>
          <w:r w:rsidRPr="00C6429F">
            <w:rPr>
              <w:rFonts w:ascii="Arial" w:eastAsia="Times New Roman" w:hAnsi="Arial" w:cs="Arial"/>
              <w:b/>
              <w:lang w:eastAsia="en-AU"/>
            </w:rPr>
            <w:tab/>
            <w:t>I</w:t>
          </w:r>
          <w:r w:rsidRPr="00C6429F">
            <w:rPr>
              <w:rFonts w:ascii="Arial" w:hAnsi="Arial" w:cs="Arial"/>
              <w:color w:val="000000" w:themeColor="text1"/>
            </w:rPr>
            <w:t>f you can you can donate a certain amount of money each month, our monthly donation system is fully automated and secure. Donations are processed on the 15th of each month and an annual receipt will be issued to you in July of each year.</w:t>
          </w:r>
        </w:p>
        <w:p w:rsidR="00423471" w:rsidRDefault="00423471" w:rsidP="00423471">
          <w:pPr>
            <w:shd w:val="clear" w:color="auto" w:fill="FFFFFF" w:themeFill="background1"/>
            <w:ind w:left="360"/>
            <w:jc w:val="both"/>
            <w:rPr>
              <w:rFonts w:ascii="Arial" w:hAnsi="Arial" w:cs="Arial"/>
              <w:color w:val="000000" w:themeColor="text1"/>
            </w:rPr>
          </w:pPr>
        </w:p>
        <w:p w:rsidR="00423471" w:rsidRDefault="00423471" w:rsidP="00423471">
          <w:pPr>
            <w:shd w:val="clear" w:color="auto" w:fill="FFFFFF" w:themeFill="background1"/>
            <w:ind w:left="3600" w:hanging="3240"/>
            <w:jc w:val="both"/>
            <w:rPr>
              <w:rFonts w:ascii="Arial" w:hAnsi="Arial" w:cs="Arial"/>
              <w:color w:val="000000" w:themeColor="text1"/>
            </w:rPr>
          </w:pPr>
          <w:r w:rsidRPr="007967D9">
            <w:rPr>
              <w:rFonts w:ascii="Arial" w:hAnsi="Arial" w:cs="Arial"/>
              <w:b/>
              <w:color w:val="000000" w:themeColor="text1"/>
            </w:rPr>
            <w:t>By Our Community</w:t>
          </w:r>
          <w:r>
            <w:rPr>
              <w:rFonts w:ascii="Arial" w:hAnsi="Arial" w:cs="Arial"/>
              <w:color w:val="000000" w:themeColor="text1"/>
            </w:rPr>
            <w:tab/>
            <w:t xml:space="preserve">Log onto the website </w:t>
          </w:r>
          <w:hyperlink r:id="rId30" w:history="1">
            <w:r w:rsidRPr="00C950BA">
              <w:rPr>
                <w:rStyle w:val="Hyperlink"/>
                <w:rFonts w:ascii="Arial" w:hAnsi="Arial" w:cs="Arial"/>
              </w:rPr>
              <w:t>http://www.givenow.com.au/</w:t>
            </w:r>
          </w:hyperlink>
          <w:r>
            <w:rPr>
              <w:rFonts w:ascii="Arial" w:hAnsi="Arial" w:cs="Arial"/>
              <w:color w:val="000000" w:themeColor="text1"/>
            </w:rPr>
            <w:t xml:space="preserve"> and follow the links to the First Step Program donation page.</w:t>
          </w:r>
        </w:p>
        <w:p w:rsidR="00423471" w:rsidRPr="00DF42CC" w:rsidRDefault="00DF42CC" w:rsidP="00DF42CC">
          <w:pPr>
            <w:shd w:val="clear" w:color="auto" w:fill="FFFFFF" w:themeFill="background1"/>
            <w:ind w:left="3600" w:hanging="3240"/>
            <w:jc w:val="both"/>
            <w:rPr>
              <w:rFonts w:ascii="Arial" w:hAnsi="Arial" w:cs="Arial"/>
              <w:color w:val="000000" w:themeColor="text1"/>
            </w:rPr>
          </w:pPr>
          <w:r w:rsidRPr="00DF42CC">
            <w:rPr>
              <w:rFonts w:ascii="Arial" w:hAnsi="Arial" w:cs="Arial"/>
              <w:b/>
              <w:color w:val="000000" w:themeColor="text1"/>
            </w:rPr>
            <w:t>Via the Website</w:t>
          </w:r>
          <w:r>
            <w:rPr>
              <w:rFonts w:ascii="Arial" w:hAnsi="Arial" w:cs="Arial"/>
              <w:b/>
              <w:color w:val="000000" w:themeColor="text1"/>
            </w:rPr>
            <w:tab/>
          </w:r>
          <w:r w:rsidRPr="00DF42CC">
            <w:rPr>
              <w:rFonts w:ascii="Arial" w:hAnsi="Arial" w:cs="Arial"/>
              <w:color w:val="000000" w:themeColor="text1"/>
            </w:rPr>
            <w:t xml:space="preserve">Log onto the website </w:t>
          </w:r>
          <w:hyperlink r:id="rId31" w:history="1">
            <w:r w:rsidRPr="00DF42CC">
              <w:rPr>
                <w:rStyle w:val="Hyperlink"/>
                <w:rFonts w:ascii="Arial" w:hAnsi="Arial" w:cs="Arial"/>
              </w:rPr>
              <w:t>www.firststep.org.au</w:t>
            </w:r>
          </w:hyperlink>
          <w:r w:rsidRPr="00DF42CC">
            <w:rPr>
              <w:rFonts w:ascii="Arial" w:hAnsi="Arial" w:cs="Arial"/>
              <w:color w:val="000000" w:themeColor="text1"/>
            </w:rPr>
            <w:t xml:space="preserve"> and follow</w:t>
          </w:r>
          <w:r>
            <w:rPr>
              <w:rFonts w:ascii="Arial" w:hAnsi="Arial" w:cs="Arial"/>
              <w:color w:val="000000" w:themeColor="text1"/>
            </w:rPr>
            <w:t xml:space="preserve"> the prompts to the donations page</w:t>
          </w:r>
          <w:r w:rsidR="005A222F">
            <w:rPr>
              <w:rFonts w:ascii="Arial" w:hAnsi="Arial" w:cs="Arial"/>
              <w:color w:val="000000" w:themeColor="text1"/>
            </w:rPr>
            <w:t xml:space="preserve">                </w:t>
          </w:r>
        </w:p>
        <w:p w:rsidR="00423471" w:rsidRPr="00C6429F" w:rsidRDefault="00423471" w:rsidP="00423471">
          <w:pPr>
            <w:shd w:val="clear" w:color="auto" w:fill="FFFFFF" w:themeFill="background1"/>
            <w:ind w:left="360"/>
            <w:rPr>
              <w:rFonts w:ascii="Arial" w:hAnsi="Arial" w:cs="Arial"/>
              <w:color w:val="000000" w:themeColor="text1"/>
            </w:rPr>
          </w:pPr>
          <w:r w:rsidRPr="00C6429F">
            <w:rPr>
              <w:rFonts w:ascii="Arial" w:hAnsi="Arial" w:cs="Arial"/>
              <w:color w:val="000000" w:themeColor="text1"/>
            </w:rPr>
            <w:t>We thank you in anticipation of your support, the First Step Program relies heavily on the generous donations of corporate organizations, philanthropy and general donations through word of mouth of the excellent work that is being achieved for our clients.  The First Step Program does not receive any government funding.</w:t>
          </w:r>
        </w:p>
        <w:p w:rsidR="00423471" w:rsidRPr="00C6429F" w:rsidRDefault="00423471" w:rsidP="00423471">
          <w:pPr>
            <w:shd w:val="clear" w:color="auto" w:fill="FFFFFF" w:themeFill="background1"/>
            <w:ind w:left="360"/>
            <w:jc w:val="center"/>
            <w:rPr>
              <w:rFonts w:ascii="Arial" w:hAnsi="Arial" w:cs="Arial"/>
              <w:noProof/>
              <w:color w:val="000000" w:themeColor="text1"/>
              <w:lang w:eastAsia="en-AU"/>
            </w:rPr>
          </w:pPr>
          <w:r w:rsidRPr="00C6429F">
            <w:rPr>
              <w:rFonts w:ascii="Arial" w:hAnsi="Arial" w:cs="Arial"/>
              <w:noProof/>
              <w:color w:val="000000" w:themeColor="text1"/>
              <w:lang w:eastAsia="en-AU"/>
            </w:rPr>
            <w:t xml:space="preserve"> </w:t>
          </w:r>
        </w:p>
        <w:p w:rsidR="00423471" w:rsidRPr="00C6429F" w:rsidRDefault="00423471" w:rsidP="00423471">
          <w:pPr>
            <w:rPr>
              <w:rFonts w:ascii="Arial" w:hAnsi="Arial" w:cs="Arial"/>
              <w:color w:val="34343E" w:themeColor="text2" w:themeShade="BF"/>
              <w:sz w:val="28"/>
              <w:szCs w:val="28"/>
            </w:rPr>
          </w:pPr>
          <w:r w:rsidRPr="00C6429F">
            <w:rPr>
              <w:rFonts w:ascii="Arial" w:hAnsi="Arial" w:cs="Arial"/>
              <w:color w:val="34343E" w:themeColor="text2" w:themeShade="BF"/>
              <w:sz w:val="28"/>
              <w:szCs w:val="28"/>
            </w:rPr>
            <w:br w:type="page"/>
          </w:r>
        </w:p>
        <w:p w:rsidR="000D2875" w:rsidRPr="000D2875" w:rsidRDefault="000D2875" w:rsidP="000D2875">
          <w:pPr>
            <w:pStyle w:val="Heading2"/>
            <w:rPr>
              <w:rFonts w:ascii="Arial" w:hAnsi="Arial" w:cs="Arial"/>
              <w:b w:val="0"/>
              <w:sz w:val="44"/>
              <w:szCs w:val="44"/>
            </w:rPr>
          </w:pPr>
          <w:r w:rsidRPr="000D2875">
            <w:rPr>
              <w:rFonts w:ascii="Arial" w:hAnsi="Arial" w:cs="Arial"/>
              <w:b w:val="0"/>
              <w:sz w:val="44"/>
              <w:szCs w:val="44"/>
            </w:rPr>
            <w:lastRenderedPageBreak/>
            <w:t>Sponsors</w:t>
          </w:r>
        </w:p>
        <w:p w:rsidR="000D2875" w:rsidRPr="000D2875" w:rsidRDefault="000D2875" w:rsidP="000D2875"/>
        <w:p w:rsidR="00423471" w:rsidRDefault="00423471" w:rsidP="00423471">
          <w:pPr>
            <w:rPr>
              <w:rFonts w:ascii="Arial" w:hAnsi="Arial" w:cs="Arial"/>
              <w:color w:val="000000" w:themeColor="text1"/>
            </w:rPr>
          </w:pPr>
          <w:r>
            <w:rPr>
              <w:rFonts w:ascii="Arial" w:hAnsi="Arial" w:cs="Arial"/>
              <w:color w:val="000000" w:themeColor="text1"/>
            </w:rPr>
            <w:t>The First Step Program would like to thank the following business for their support</w:t>
          </w:r>
        </w:p>
        <w:p w:rsidR="00423471" w:rsidRDefault="00423471" w:rsidP="00423471">
          <w:pPr>
            <w:rPr>
              <w:rFonts w:ascii="Arial" w:hAnsi="Arial" w:cs="Arial"/>
              <w:color w:val="000000" w:themeColor="text1"/>
            </w:rPr>
          </w:pPr>
        </w:p>
        <w:p w:rsidR="00423471" w:rsidRDefault="00860EBA" w:rsidP="00423471">
          <w:pPr>
            <w:rPr>
              <w:rFonts w:ascii="Arial" w:hAnsi="Arial" w:cs="Arial"/>
              <w:color w:val="000000" w:themeColor="text1"/>
            </w:rPr>
          </w:pPr>
          <w:r>
            <w:rPr>
              <w:rFonts w:ascii="Arial" w:hAnsi="Arial" w:cs="Arial"/>
              <w:noProof/>
              <w:color w:val="0000FF"/>
              <w:sz w:val="18"/>
              <w:szCs w:val="18"/>
              <w:lang w:eastAsia="en-AU"/>
            </w:rPr>
            <w:drawing>
              <wp:inline distT="0" distB="0" distL="0" distR="0">
                <wp:extent cx="2721801" cy="792000"/>
                <wp:effectExtent l="0" t="0" r="0" b="0"/>
                <wp:docPr id="35" name="Picture 3" descr="Toll Group Logo">
                  <a:hlinkClick xmlns:a="http://schemas.openxmlformats.org/drawingml/2006/main" r:id="rId3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ll Group Logo">
                          <a:hlinkClick r:id="rId32" tooltip="&quot;&quot;"/>
                        </pic:cNvPr>
                        <pic:cNvPicPr>
                          <a:picLocks noChangeAspect="1" noChangeArrowheads="1"/>
                        </pic:cNvPicPr>
                      </pic:nvPicPr>
                      <pic:blipFill>
                        <a:blip r:embed="rId33" cstate="print"/>
                        <a:srcRect/>
                        <a:stretch>
                          <a:fillRect/>
                        </a:stretch>
                      </pic:blipFill>
                      <pic:spPr bwMode="auto">
                        <a:xfrm>
                          <a:off x="0" y="0"/>
                          <a:ext cx="2721801" cy="792000"/>
                        </a:xfrm>
                        <a:prstGeom prst="rect">
                          <a:avLst/>
                        </a:prstGeom>
                        <a:noFill/>
                        <a:ln w="9525">
                          <a:noFill/>
                          <a:miter lim="800000"/>
                          <a:headEnd/>
                          <a:tailEnd/>
                        </a:ln>
                      </pic:spPr>
                    </pic:pic>
                  </a:graphicData>
                </a:graphic>
              </wp:inline>
            </w:drawing>
          </w:r>
        </w:p>
        <w:p w:rsidR="00423471" w:rsidRDefault="00423471" w:rsidP="00423471">
          <w:pPr>
            <w:rPr>
              <w:rFonts w:ascii="Arial" w:hAnsi="Arial" w:cs="Arial"/>
              <w:color w:val="000000" w:themeColor="text1"/>
            </w:rPr>
          </w:pPr>
        </w:p>
        <w:p w:rsidR="00423471" w:rsidRDefault="00423471" w:rsidP="00423471">
          <w:pPr>
            <w:rPr>
              <w:rFonts w:ascii="Arial" w:hAnsi="Arial" w:cs="Arial"/>
              <w:color w:val="000000" w:themeColor="text1"/>
            </w:rPr>
          </w:pPr>
        </w:p>
        <w:p w:rsidR="00423471" w:rsidRDefault="00423471" w:rsidP="00423471">
          <w:pPr>
            <w:shd w:val="clear" w:color="auto" w:fill="FFFFFF" w:themeFill="background1"/>
            <w:ind w:left="360"/>
            <w:jc w:val="both"/>
            <w:rPr>
              <w:b/>
              <w:color w:val="945D4A" w:themeColor="accent5" w:themeShade="BF"/>
              <w:sz w:val="28"/>
              <w:szCs w:val="28"/>
            </w:rPr>
          </w:pPr>
          <w:r w:rsidRPr="004350E7">
            <w:rPr>
              <w:rFonts w:ascii="Arial" w:hAnsi="Arial" w:cs="Arial"/>
              <w:noProof/>
              <w:color w:val="000000" w:themeColor="text1"/>
              <w:lang w:eastAsia="en-AU"/>
            </w:rPr>
            <w:drawing>
              <wp:inline distT="0" distB="0" distL="0" distR="0">
                <wp:extent cx="1197610" cy="348615"/>
                <wp:effectExtent l="0" t="0" r="0" b="0"/>
                <wp:docPr id="23" name="Picture 7" descr="Toll Group Logo">
                  <a:hlinkClick xmlns:a="http://schemas.openxmlformats.org/drawingml/2006/main" r:id="rId3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ll Group Logo">
                          <a:hlinkClick r:id="rId32" tooltip="&quot;&quot;"/>
                        </pic:cNvPr>
                        <pic:cNvPicPr>
                          <a:picLocks noChangeAspect="1" noChangeArrowheads="1"/>
                        </pic:cNvPicPr>
                      </pic:nvPicPr>
                      <pic:blipFill>
                        <a:blip r:embed="rId33" cstate="print"/>
                        <a:srcRect/>
                        <a:stretch>
                          <a:fillRect/>
                        </a:stretch>
                      </pic:blipFill>
                      <pic:spPr bwMode="auto">
                        <a:xfrm>
                          <a:off x="0" y="0"/>
                          <a:ext cx="1197610" cy="348615"/>
                        </a:xfrm>
                        <a:prstGeom prst="rect">
                          <a:avLst/>
                        </a:prstGeom>
                        <a:noFill/>
                        <a:ln w="9525">
                          <a:noFill/>
                          <a:miter lim="800000"/>
                          <a:headEnd/>
                          <a:tailEnd/>
                        </a:ln>
                      </pic:spPr>
                    </pic:pic>
                  </a:graphicData>
                </a:graphic>
              </wp:inline>
            </w:drawing>
          </w:r>
          <w:r w:rsidRPr="004350E7">
            <w:rPr>
              <w:b/>
              <w:color w:val="945D4A" w:themeColor="accent5" w:themeShade="BF"/>
              <w:sz w:val="28"/>
              <w:szCs w:val="28"/>
            </w:rPr>
            <w:t xml:space="preserve"> </w:t>
          </w:r>
          <w:r w:rsidRPr="00232DE7">
            <w:rPr>
              <w:b/>
              <w:color w:val="945D4A" w:themeColor="accent5" w:themeShade="BF"/>
              <w:sz w:val="28"/>
              <w:szCs w:val="28"/>
            </w:rPr>
            <w:t xml:space="preserve">Community </w:t>
          </w:r>
          <w:r w:rsidRPr="00232DE7">
            <w:rPr>
              <w:b/>
              <w:color w:val="945D4A" w:themeColor="accent5" w:themeShade="BF"/>
              <w:sz w:val="28"/>
              <w:szCs w:val="28"/>
            </w:rPr>
            <w:tab/>
            <w:t>Second Step Program</w:t>
          </w:r>
        </w:p>
        <w:p w:rsidR="00423471" w:rsidRDefault="00423471" w:rsidP="00423471">
          <w:pPr>
            <w:rPr>
              <w:rFonts w:ascii="Arial" w:hAnsi="Arial" w:cs="Arial"/>
              <w:color w:val="000000" w:themeColor="text1"/>
            </w:rPr>
          </w:pPr>
        </w:p>
        <w:p w:rsidR="00423471" w:rsidRDefault="00423471" w:rsidP="00423471">
          <w:pPr>
            <w:rPr>
              <w:rFonts w:ascii="Arial" w:hAnsi="Arial" w:cs="Arial"/>
              <w:color w:val="000000" w:themeColor="text1"/>
            </w:rPr>
          </w:pPr>
        </w:p>
        <w:p w:rsidR="00423471" w:rsidRDefault="00423471" w:rsidP="00423471">
          <w:pPr>
            <w:rPr>
              <w:rFonts w:ascii="Arial" w:hAnsi="Arial" w:cs="Arial"/>
              <w:color w:val="000000" w:themeColor="text1"/>
            </w:rPr>
          </w:pPr>
          <w:r w:rsidRPr="00E25A10">
            <w:rPr>
              <w:rFonts w:ascii="Arial" w:hAnsi="Arial" w:cs="Arial"/>
              <w:noProof/>
              <w:color w:val="000000" w:themeColor="text1"/>
              <w:lang w:eastAsia="en-AU"/>
            </w:rPr>
            <w:drawing>
              <wp:inline distT="0" distB="0" distL="0" distR="0">
                <wp:extent cx="1973036" cy="1458685"/>
                <wp:effectExtent l="19050" t="0" r="8164" b="0"/>
                <wp:docPr id="24" name="Picture 20" descr="http://t1.gstatic.com/images?q=tbn:ANd9GcRoTe6wxny8E-qyIxJ5p0umtv5QPpPYaykO89Twp9MDEde-3i4x">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1.gstatic.com/images?q=tbn:ANd9GcRoTe6wxny8E-qyIxJ5p0umtv5QPpPYaykO89Twp9MDEde-3i4x">
                          <a:hlinkClick r:id="rId34"/>
                        </pic:cNvPr>
                        <pic:cNvPicPr>
                          <a:picLocks noChangeAspect="1" noChangeArrowheads="1"/>
                        </pic:cNvPicPr>
                      </pic:nvPicPr>
                      <pic:blipFill>
                        <a:blip r:embed="rId35" cstate="print"/>
                        <a:srcRect/>
                        <a:stretch>
                          <a:fillRect/>
                        </a:stretch>
                      </pic:blipFill>
                      <pic:spPr bwMode="auto">
                        <a:xfrm>
                          <a:off x="0" y="0"/>
                          <a:ext cx="1972914" cy="1458595"/>
                        </a:xfrm>
                        <a:prstGeom prst="rect">
                          <a:avLst/>
                        </a:prstGeom>
                        <a:noFill/>
                        <a:ln w="9525">
                          <a:noFill/>
                          <a:miter lim="800000"/>
                          <a:headEnd/>
                          <a:tailEnd/>
                        </a:ln>
                      </pic:spPr>
                    </pic:pic>
                  </a:graphicData>
                </a:graphic>
              </wp:inline>
            </w:drawing>
          </w:r>
          <w:r w:rsidRPr="00E25A10">
            <w:rPr>
              <w:rFonts w:ascii="Arial" w:hAnsi="Arial" w:cs="Arial"/>
              <w:noProof/>
              <w:color w:val="000000" w:themeColor="text1"/>
              <w:lang w:eastAsia="en-AU"/>
            </w:rPr>
            <w:drawing>
              <wp:inline distT="0" distB="0" distL="0" distR="0">
                <wp:extent cx="1229995" cy="1600200"/>
                <wp:effectExtent l="19050" t="0" r="8255" b="0"/>
                <wp:docPr id="25" name="Picture 10" descr="http://www.whitelion.asn.au/template_images/logo.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hitelion.asn.au/template_images/logo.jpg">
                          <a:hlinkClick r:id="rId36"/>
                        </pic:cNvPr>
                        <pic:cNvPicPr>
                          <a:picLocks noChangeAspect="1" noChangeArrowheads="1"/>
                        </pic:cNvPicPr>
                      </pic:nvPicPr>
                      <pic:blipFill>
                        <a:blip r:embed="rId37" cstate="print"/>
                        <a:srcRect/>
                        <a:stretch>
                          <a:fillRect/>
                        </a:stretch>
                      </pic:blipFill>
                      <pic:spPr bwMode="auto">
                        <a:xfrm>
                          <a:off x="0" y="0"/>
                          <a:ext cx="1229995" cy="1600200"/>
                        </a:xfrm>
                        <a:prstGeom prst="rect">
                          <a:avLst/>
                        </a:prstGeom>
                        <a:noFill/>
                        <a:ln w="9525">
                          <a:noFill/>
                          <a:miter lim="800000"/>
                          <a:headEnd/>
                          <a:tailEnd/>
                        </a:ln>
                      </pic:spPr>
                    </pic:pic>
                  </a:graphicData>
                </a:graphic>
              </wp:inline>
            </w:drawing>
          </w:r>
          <w:r w:rsidRPr="00E25A10">
            <w:rPr>
              <w:rFonts w:ascii="Arial" w:hAnsi="Arial" w:cs="Arial"/>
              <w:noProof/>
              <w:color w:val="000000" w:themeColor="text1"/>
              <w:lang w:eastAsia="en-AU"/>
            </w:rPr>
            <w:drawing>
              <wp:inline distT="0" distB="0" distL="0" distR="0">
                <wp:extent cx="962025" cy="962025"/>
                <wp:effectExtent l="19050" t="0" r="9525" b="0"/>
                <wp:docPr id="27" name="Picture 1" descr="F:\Gayle Wood\JPEG format AGPAL logo for letterhe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ayle Wood\JPEG format AGPAL logo for letterheads.jpg"/>
                        <pic:cNvPicPr>
                          <a:picLocks noChangeAspect="1" noChangeArrowheads="1"/>
                        </pic:cNvPicPr>
                      </pic:nvPicPr>
                      <pic:blipFill>
                        <a:blip r:embed="rId38" cstate="print"/>
                        <a:srcRect/>
                        <a:stretch>
                          <a:fillRect/>
                        </a:stretch>
                      </pic:blipFill>
                      <pic:spPr bwMode="auto">
                        <a:xfrm>
                          <a:off x="0" y="0"/>
                          <a:ext cx="962025" cy="962025"/>
                        </a:xfrm>
                        <a:prstGeom prst="rect">
                          <a:avLst/>
                        </a:prstGeom>
                        <a:noFill/>
                        <a:ln w="9525">
                          <a:noFill/>
                          <a:miter lim="800000"/>
                          <a:headEnd/>
                          <a:tailEnd/>
                        </a:ln>
                      </pic:spPr>
                    </pic:pic>
                  </a:graphicData>
                </a:graphic>
              </wp:inline>
            </w:drawing>
          </w:r>
          <w:r w:rsidRPr="00E25A10">
            <w:rPr>
              <w:rFonts w:ascii="Arial" w:hAnsi="Arial" w:cs="Arial"/>
              <w:noProof/>
              <w:color w:val="000000" w:themeColor="text1"/>
              <w:lang w:eastAsia="en-AU"/>
            </w:rPr>
            <w:drawing>
              <wp:inline distT="0" distB="0" distL="0" distR="0">
                <wp:extent cx="1245710" cy="1800000"/>
                <wp:effectExtent l="19050" t="0" r="0" b="0"/>
                <wp:docPr id="28" name="Picture 1" descr="C:\Users\gayle\AppData\Local\Microsoft\Windows\Temporary Internet Files\Content.Word\NACLC_sticker_2013_no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yle\AppData\Local\Microsoft\Windows\Temporary Internet Files\Content.Word\NACLC_sticker_2013_nocrop.jpg"/>
                        <pic:cNvPicPr>
                          <a:picLocks noChangeAspect="1" noChangeArrowheads="1"/>
                        </pic:cNvPicPr>
                      </pic:nvPicPr>
                      <pic:blipFill>
                        <a:blip r:embed="rId39" cstate="print"/>
                        <a:stretch>
                          <a:fillRect/>
                        </a:stretch>
                      </pic:blipFill>
                      <pic:spPr bwMode="auto">
                        <a:xfrm>
                          <a:off x="0" y="0"/>
                          <a:ext cx="1245710" cy="1800000"/>
                        </a:xfrm>
                        <a:prstGeom prst="rect">
                          <a:avLst/>
                        </a:prstGeom>
                        <a:noFill/>
                        <a:ln w="9525">
                          <a:noFill/>
                          <a:miter lim="800000"/>
                          <a:headEnd/>
                          <a:tailEnd/>
                        </a:ln>
                      </pic:spPr>
                    </pic:pic>
                  </a:graphicData>
                </a:graphic>
              </wp:inline>
            </w:drawing>
          </w:r>
        </w:p>
        <w:p w:rsidR="00423471" w:rsidRDefault="00423471" w:rsidP="00423471">
          <w:pPr>
            <w:rPr>
              <w:rFonts w:ascii="Arial" w:hAnsi="Arial" w:cs="Arial"/>
              <w:color w:val="000000" w:themeColor="text1"/>
            </w:rPr>
          </w:pPr>
        </w:p>
        <w:p w:rsidR="00423471" w:rsidRDefault="00423471" w:rsidP="00423471">
          <w:pPr>
            <w:jc w:val="center"/>
            <w:rPr>
              <w:rFonts w:ascii="Arial" w:hAnsi="Arial" w:cs="Arial"/>
              <w:color w:val="000000" w:themeColor="text1"/>
            </w:rPr>
          </w:pPr>
          <w:r>
            <w:rPr>
              <w:rFonts w:ascii="Arial" w:hAnsi="Arial" w:cs="Arial"/>
              <w:color w:val="000000" w:themeColor="text1"/>
            </w:rPr>
            <w:t>The First Step Program</w:t>
          </w:r>
        </w:p>
        <w:p w:rsidR="00423471" w:rsidRDefault="00423471" w:rsidP="00423471">
          <w:pPr>
            <w:jc w:val="center"/>
            <w:rPr>
              <w:rFonts w:ascii="Arial" w:hAnsi="Arial" w:cs="Arial"/>
              <w:color w:val="000000" w:themeColor="text1"/>
            </w:rPr>
          </w:pPr>
          <w:r>
            <w:rPr>
              <w:rFonts w:ascii="Arial" w:hAnsi="Arial" w:cs="Arial"/>
              <w:color w:val="000000" w:themeColor="text1"/>
            </w:rPr>
            <w:t>42 Carlisle Street</w:t>
          </w:r>
        </w:p>
        <w:p w:rsidR="00423471" w:rsidRDefault="00423471" w:rsidP="00423471">
          <w:pPr>
            <w:jc w:val="center"/>
            <w:rPr>
              <w:rFonts w:ascii="Arial" w:hAnsi="Arial" w:cs="Arial"/>
              <w:color w:val="000000" w:themeColor="text1"/>
            </w:rPr>
          </w:pPr>
          <w:r>
            <w:rPr>
              <w:rFonts w:ascii="Arial" w:hAnsi="Arial" w:cs="Arial"/>
              <w:color w:val="000000" w:themeColor="text1"/>
            </w:rPr>
            <w:t>St Kilda 3182</w:t>
          </w:r>
        </w:p>
        <w:p w:rsidR="00423471" w:rsidRDefault="00423471" w:rsidP="00423471">
          <w:pPr>
            <w:jc w:val="center"/>
            <w:rPr>
              <w:rFonts w:ascii="Arial" w:hAnsi="Arial" w:cs="Arial"/>
              <w:color w:val="000000" w:themeColor="text1"/>
            </w:rPr>
          </w:pPr>
          <w:r>
            <w:rPr>
              <w:rFonts w:ascii="Arial" w:hAnsi="Arial" w:cs="Arial"/>
              <w:color w:val="000000" w:themeColor="text1"/>
            </w:rPr>
            <w:t>Phone : 9537 3177 Fax: 9537 0133</w:t>
          </w:r>
        </w:p>
        <w:p w:rsidR="00423471" w:rsidRDefault="00423471" w:rsidP="00423471">
          <w:pPr>
            <w:jc w:val="center"/>
            <w:rPr>
              <w:rFonts w:ascii="Arial" w:hAnsi="Arial" w:cs="Arial"/>
              <w:color w:val="000000" w:themeColor="text1"/>
            </w:rPr>
          </w:pPr>
          <w:r>
            <w:rPr>
              <w:rFonts w:ascii="Arial" w:hAnsi="Arial" w:cs="Arial"/>
              <w:color w:val="000000" w:themeColor="text1"/>
            </w:rPr>
            <w:t xml:space="preserve">Email: </w:t>
          </w:r>
          <w:hyperlink r:id="rId40" w:history="1">
            <w:r w:rsidR="003A29B4" w:rsidRPr="00DD296C">
              <w:rPr>
                <w:rStyle w:val="Hyperlink"/>
                <w:rFonts w:ascii="Arial" w:hAnsi="Arial" w:cs="Arial"/>
              </w:rPr>
              <w:t>info@firststep.org.au</w:t>
            </w:r>
          </w:hyperlink>
          <w:r w:rsidR="003A29B4">
            <w:tab/>
          </w:r>
        </w:p>
        <w:p w:rsidR="00423471" w:rsidRDefault="00423471" w:rsidP="00423471">
          <w:pPr>
            <w:jc w:val="center"/>
            <w:rPr>
              <w:rFonts w:ascii="Arial" w:hAnsi="Arial" w:cs="Arial"/>
              <w:color w:val="000000" w:themeColor="text1"/>
            </w:rPr>
          </w:pPr>
          <w:r>
            <w:rPr>
              <w:rFonts w:ascii="Arial" w:hAnsi="Arial" w:cs="Arial"/>
              <w:color w:val="000000" w:themeColor="text1"/>
            </w:rPr>
            <w:t xml:space="preserve">Website: </w:t>
          </w:r>
          <w:hyperlink r:id="rId41" w:history="1">
            <w:r w:rsidR="003A29B4" w:rsidRPr="00DD296C">
              <w:rPr>
                <w:rStyle w:val="Hyperlink"/>
                <w:rFonts w:ascii="Arial" w:hAnsi="Arial" w:cs="Arial"/>
              </w:rPr>
              <w:t>www.firststep.org.au</w:t>
            </w:r>
          </w:hyperlink>
        </w:p>
        <w:p w:rsidR="00987AAE" w:rsidRDefault="00C41398" w:rsidP="00C34FAF">
          <w:pPr>
            <w:spacing w:after="0"/>
            <w:rPr>
              <w:rFonts w:ascii="Arial" w:hAnsi="Arial" w:cs="Arial"/>
            </w:rPr>
          </w:pPr>
        </w:p>
      </w:sdtContent>
    </w:sdt>
    <w:p w:rsidR="004350E7" w:rsidRDefault="004350E7" w:rsidP="00423471">
      <w:pPr>
        <w:jc w:val="both"/>
        <w:rPr>
          <w:rFonts w:ascii="Arial" w:hAnsi="Arial" w:cs="Arial"/>
          <w:color w:val="000000" w:themeColor="text1"/>
        </w:rPr>
      </w:pPr>
    </w:p>
    <w:sectPr w:rsidR="004350E7" w:rsidSect="00BF2110">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37F2" w:rsidRDefault="00B637F2" w:rsidP="00830116">
      <w:pPr>
        <w:spacing w:after="0" w:line="240" w:lineRule="auto"/>
      </w:pPr>
      <w:r>
        <w:separator/>
      </w:r>
    </w:p>
  </w:endnote>
  <w:endnote w:type="continuationSeparator" w:id="0">
    <w:p w:rsidR="00B637F2" w:rsidRDefault="00B637F2" w:rsidP="008301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7F2" w:rsidRPr="00203B8B" w:rsidRDefault="00B637F2" w:rsidP="00203B8B">
    <w:pPr>
      <w:pStyle w:val="Footer"/>
      <w:pBdr>
        <w:top w:val="thinThickSmallGap" w:sz="24" w:space="0" w:color="3E5C77" w:themeColor="accent2" w:themeShade="7F"/>
      </w:pBdr>
      <w:rPr>
        <w:rFonts w:ascii="Arial" w:hAnsi="Arial" w:cs="Arial"/>
        <w:color w:val="34343E" w:themeColor="text2" w:themeShade="BF"/>
        <w:sz w:val="20"/>
        <w:szCs w:val="20"/>
      </w:rPr>
    </w:pPr>
    <w:r w:rsidRPr="00203B8B">
      <w:rPr>
        <w:rFonts w:ascii="Arial" w:hAnsi="Arial" w:cs="Arial"/>
        <w:color w:val="34343E" w:themeColor="text2" w:themeShade="BF"/>
        <w:sz w:val="20"/>
        <w:szCs w:val="20"/>
      </w:rPr>
      <w:t>The First Step Program</w:t>
    </w:r>
    <w:r w:rsidRPr="00203B8B">
      <w:rPr>
        <w:rFonts w:ascii="Arial" w:hAnsi="Arial" w:cs="Arial"/>
        <w:color w:val="34343E" w:themeColor="text2" w:themeShade="BF"/>
        <w:sz w:val="20"/>
        <w:szCs w:val="20"/>
      </w:rPr>
      <w:ptab w:relativeTo="margin" w:alignment="right" w:leader="none"/>
    </w:r>
    <w:r w:rsidRPr="00203B8B">
      <w:rPr>
        <w:rFonts w:ascii="Arial" w:hAnsi="Arial" w:cs="Arial"/>
        <w:color w:val="34343E" w:themeColor="text2" w:themeShade="BF"/>
        <w:sz w:val="20"/>
        <w:szCs w:val="20"/>
      </w:rPr>
      <w:t xml:space="preserve">Page </w:t>
    </w:r>
    <w:r w:rsidRPr="00203B8B">
      <w:rPr>
        <w:rFonts w:ascii="Arial" w:hAnsi="Arial" w:cs="Arial"/>
        <w:color w:val="34343E" w:themeColor="text2" w:themeShade="BF"/>
        <w:sz w:val="20"/>
        <w:szCs w:val="20"/>
      </w:rPr>
      <w:fldChar w:fldCharType="begin"/>
    </w:r>
    <w:r w:rsidRPr="00203B8B">
      <w:rPr>
        <w:rFonts w:ascii="Arial" w:hAnsi="Arial" w:cs="Arial"/>
        <w:color w:val="34343E" w:themeColor="text2" w:themeShade="BF"/>
        <w:sz w:val="20"/>
        <w:szCs w:val="20"/>
      </w:rPr>
      <w:instrText xml:space="preserve"> PAGE   \* MERGEFORMAT </w:instrText>
    </w:r>
    <w:r w:rsidRPr="00203B8B">
      <w:rPr>
        <w:rFonts w:ascii="Arial" w:hAnsi="Arial" w:cs="Arial"/>
        <w:color w:val="34343E" w:themeColor="text2" w:themeShade="BF"/>
        <w:sz w:val="20"/>
        <w:szCs w:val="20"/>
      </w:rPr>
      <w:fldChar w:fldCharType="separate"/>
    </w:r>
    <w:r w:rsidR="000A13F5">
      <w:rPr>
        <w:rFonts w:ascii="Arial" w:hAnsi="Arial" w:cs="Arial"/>
        <w:noProof/>
        <w:color w:val="34343E" w:themeColor="text2" w:themeShade="BF"/>
        <w:sz w:val="20"/>
        <w:szCs w:val="20"/>
      </w:rPr>
      <w:t>11</w:t>
    </w:r>
    <w:r w:rsidRPr="00203B8B">
      <w:rPr>
        <w:rFonts w:ascii="Arial" w:hAnsi="Arial" w:cs="Arial"/>
        <w:color w:val="34343E" w:themeColor="text2" w:themeShade="BF"/>
        <w:sz w:val="20"/>
        <w:szCs w:val="20"/>
      </w:rPr>
      <w:fldChar w:fldCharType="end"/>
    </w:r>
  </w:p>
  <w:p w:rsidR="00B637F2" w:rsidRPr="00203B8B" w:rsidRDefault="00B637F2">
    <w:pPr>
      <w:pStyle w:val="Footer"/>
      <w:rPr>
        <w:rFonts w:ascii="Arial" w:hAnsi="Arial" w:cs="Arial"/>
        <w:color w:val="34343E" w:themeColor="text2" w:themeShade="BF"/>
        <w:sz w:val="20"/>
        <w:szCs w:val="20"/>
      </w:rPr>
    </w:pPr>
    <w:r>
      <w:rPr>
        <w:rFonts w:ascii="Arial" w:hAnsi="Arial" w:cs="Arial"/>
        <w:color w:val="34343E" w:themeColor="text2" w:themeShade="BF"/>
        <w:sz w:val="20"/>
        <w:szCs w:val="20"/>
      </w:rPr>
      <w:t>Client Information Handbook</w:t>
    </w:r>
    <w:r w:rsidRPr="00203B8B">
      <w:rPr>
        <w:rFonts w:ascii="Arial" w:hAnsi="Arial" w:cs="Arial"/>
        <w:color w:val="34343E" w:themeColor="text2" w:themeShade="BF"/>
        <w:sz w:val="20"/>
        <w:szCs w:val="20"/>
      </w:rPr>
      <w:t xml:space="preserve"> </w:t>
    </w:r>
    <w:r>
      <w:rPr>
        <w:rFonts w:ascii="Arial" w:hAnsi="Arial" w:cs="Arial"/>
        <w:color w:val="34343E" w:themeColor="text2" w:themeShade="BF"/>
        <w:sz w:val="20"/>
        <w:szCs w:val="20"/>
      </w:rPr>
      <w:t>2015</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7F2" w:rsidRDefault="00B637F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7F2" w:rsidRPr="00203B8B" w:rsidRDefault="00B637F2" w:rsidP="00203B8B">
    <w:pPr>
      <w:pStyle w:val="Footer"/>
      <w:pBdr>
        <w:top w:val="thinThickSmallGap" w:sz="24" w:space="0" w:color="3E5C77" w:themeColor="accent2" w:themeShade="7F"/>
      </w:pBdr>
      <w:rPr>
        <w:rFonts w:ascii="Arial" w:hAnsi="Arial" w:cs="Arial"/>
        <w:color w:val="34343E" w:themeColor="text2" w:themeShade="BF"/>
        <w:sz w:val="20"/>
        <w:szCs w:val="20"/>
      </w:rPr>
    </w:pPr>
    <w:r w:rsidRPr="00203B8B">
      <w:rPr>
        <w:rFonts w:ascii="Arial" w:hAnsi="Arial" w:cs="Arial"/>
        <w:color w:val="34343E" w:themeColor="text2" w:themeShade="BF"/>
        <w:sz w:val="20"/>
        <w:szCs w:val="20"/>
      </w:rPr>
      <w:t>The First Step Program</w:t>
    </w:r>
    <w:r w:rsidRPr="00203B8B">
      <w:rPr>
        <w:rFonts w:ascii="Arial" w:hAnsi="Arial" w:cs="Arial"/>
        <w:color w:val="34343E" w:themeColor="text2" w:themeShade="BF"/>
        <w:sz w:val="20"/>
        <w:szCs w:val="20"/>
      </w:rPr>
      <w:ptab w:relativeTo="margin" w:alignment="right" w:leader="none"/>
    </w:r>
    <w:r w:rsidRPr="00203B8B">
      <w:rPr>
        <w:rFonts w:ascii="Arial" w:hAnsi="Arial" w:cs="Arial"/>
        <w:color w:val="34343E" w:themeColor="text2" w:themeShade="BF"/>
        <w:sz w:val="20"/>
        <w:szCs w:val="20"/>
      </w:rPr>
      <w:t xml:space="preserve">Page </w:t>
    </w:r>
    <w:r w:rsidRPr="00203B8B">
      <w:rPr>
        <w:rFonts w:ascii="Arial" w:hAnsi="Arial" w:cs="Arial"/>
        <w:color w:val="34343E" w:themeColor="text2" w:themeShade="BF"/>
        <w:sz w:val="20"/>
        <w:szCs w:val="20"/>
      </w:rPr>
      <w:fldChar w:fldCharType="begin"/>
    </w:r>
    <w:r w:rsidRPr="00203B8B">
      <w:rPr>
        <w:rFonts w:ascii="Arial" w:hAnsi="Arial" w:cs="Arial"/>
        <w:color w:val="34343E" w:themeColor="text2" w:themeShade="BF"/>
        <w:sz w:val="20"/>
        <w:szCs w:val="20"/>
      </w:rPr>
      <w:instrText xml:space="preserve"> PAGE   \* MERGEFORMAT </w:instrText>
    </w:r>
    <w:r w:rsidRPr="00203B8B">
      <w:rPr>
        <w:rFonts w:ascii="Arial" w:hAnsi="Arial" w:cs="Arial"/>
        <w:color w:val="34343E" w:themeColor="text2" w:themeShade="BF"/>
        <w:sz w:val="20"/>
        <w:szCs w:val="20"/>
      </w:rPr>
      <w:fldChar w:fldCharType="separate"/>
    </w:r>
    <w:r w:rsidR="000A13F5">
      <w:rPr>
        <w:rFonts w:ascii="Arial" w:hAnsi="Arial" w:cs="Arial"/>
        <w:noProof/>
        <w:color w:val="34343E" w:themeColor="text2" w:themeShade="BF"/>
        <w:sz w:val="20"/>
        <w:szCs w:val="20"/>
      </w:rPr>
      <w:t>16</w:t>
    </w:r>
    <w:r w:rsidRPr="00203B8B">
      <w:rPr>
        <w:rFonts w:ascii="Arial" w:hAnsi="Arial" w:cs="Arial"/>
        <w:color w:val="34343E" w:themeColor="text2" w:themeShade="BF"/>
        <w:sz w:val="20"/>
        <w:szCs w:val="20"/>
      </w:rPr>
      <w:fldChar w:fldCharType="end"/>
    </w:r>
  </w:p>
  <w:p w:rsidR="00B637F2" w:rsidRPr="00203B8B" w:rsidRDefault="00B637F2">
    <w:pPr>
      <w:pStyle w:val="Footer"/>
      <w:rPr>
        <w:rFonts w:ascii="Arial" w:hAnsi="Arial" w:cs="Arial"/>
        <w:color w:val="34343E" w:themeColor="text2" w:themeShade="BF"/>
        <w:sz w:val="20"/>
        <w:szCs w:val="20"/>
      </w:rPr>
    </w:pPr>
    <w:r>
      <w:rPr>
        <w:rFonts w:ascii="Arial" w:hAnsi="Arial" w:cs="Arial"/>
        <w:color w:val="34343E" w:themeColor="text2" w:themeShade="BF"/>
        <w:sz w:val="20"/>
        <w:szCs w:val="20"/>
      </w:rPr>
      <w:t>Client Information Handbook</w:t>
    </w:r>
    <w:r w:rsidRPr="00203B8B">
      <w:rPr>
        <w:rFonts w:ascii="Arial" w:hAnsi="Arial" w:cs="Arial"/>
        <w:color w:val="34343E" w:themeColor="text2" w:themeShade="BF"/>
        <w:sz w:val="20"/>
        <w:szCs w:val="20"/>
      </w:rPr>
      <w:t xml:space="preserve"> </w:t>
    </w:r>
    <w:r>
      <w:rPr>
        <w:rFonts w:ascii="Arial" w:hAnsi="Arial" w:cs="Arial"/>
        <w:color w:val="34343E" w:themeColor="text2" w:themeShade="BF"/>
        <w:sz w:val="20"/>
        <w:szCs w:val="20"/>
      </w:rPr>
      <w:t>2015</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7F2" w:rsidRDefault="00B637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37F2" w:rsidRDefault="00B637F2" w:rsidP="00830116">
      <w:pPr>
        <w:spacing w:after="0" w:line="240" w:lineRule="auto"/>
      </w:pPr>
      <w:r>
        <w:separator/>
      </w:r>
    </w:p>
  </w:footnote>
  <w:footnote w:type="continuationSeparator" w:id="0">
    <w:p w:rsidR="00B637F2" w:rsidRDefault="00B637F2" w:rsidP="008301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7F2" w:rsidRDefault="00B637F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7F2" w:rsidRPr="00BF2110" w:rsidRDefault="00B637F2" w:rsidP="00BF211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7F2" w:rsidRDefault="00B637F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63B5A"/>
    <w:multiLevelType w:val="hybridMultilevel"/>
    <w:tmpl w:val="5A328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CD562C"/>
    <w:multiLevelType w:val="hybridMultilevel"/>
    <w:tmpl w:val="3AB0E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6E7046"/>
    <w:multiLevelType w:val="hybridMultilevel"/>
    <w:tmpl w:val="EB223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5E6E0F"/>
    <w:multiLevelType w:val="hybridMultilevel"/>
    <w:tmpl w:val="035C1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4FF216E"/>
    <w:multiLevelType w:val="multilevel"/>
    <w:tmpl w:val="4E381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597F43"/>
    <w:multiLevelType w:val="hybridMultilevel"/>
    <w:tmpl w:val="005AC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17F4444"/>
    <w:multiLevelType w:val="hybridMultilevel"/>
    <w:tmpl w:val="69CACB0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nsid w:val="21E57868"/>
    <w:multiLevelType w:val="hybridMultilevel"/>
    <w:tmpl w:val="A7DE9D6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1FD2D72"/>
    <w:multiLevelType w:val="hybridMultilevel"/>
    <w:tmpl w:val="3580D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2942F07"/>
    <w:multiLevelType w:val="multilevel"/>
    <w:tmpl w:val="ADF2C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A05C99"/>
    <w:multiLevelType w:val="hybridMultilevel"/>
    <w:tmpl w:val="30DE0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E2A2E13"/>
    <w:multiLevelType w:val="multilevel"/>
    <w:tmpl w:val="7AC2C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F65D21"/>
    <w:multiLevelType w:val="hybridMultilevel"/>
    <w:tmpl w:val="35FC5F74"/>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13">
    <w:nsid w:val="423D5615"/>
    <w:multiLevelType w:val="multilevel"/>
    <w:tmpl w:val="6F6C0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92104D"/>
    <w:multiLevelType w:val="hybridMultilevel"/>
    <w:tmpl w:val="308E0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502DFE"/>
    <w:multiLevelType w:val="multilevel"/>
    <w:tmpl w:val="545A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BF4D26"/>
    <w:multiLevelType w:val="hybridMultilevel"/>
    <w:tmpl w:val="D36684C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7">
    <w:nsid w:val="55D229B5"/>
    <w:multiLevelType w:val="hybridMultilevel"/>
    <w:tmpl w:val="50007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0C404A"/>
    <w:multiLevelType w:val="multilevel"/>
    <w:tmpl w:val="55CC0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9B24172"/>
    <w:multiLevelType w:val="hybridMultilevel"/>
    <w:tmpl w:val="D59C7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C0C1154"/>
    <w:multiLevelType w:val="hybridMultilevel"/>
    <w:tmpl w:val="E8967F8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1">
    <w:nsid w:val="5C2E0AB5"/>
    <w:multiLevelType w:val="hybridMultilevel"/>
    <w:tmpl w:val="D07A6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2C312B7"/>
    <w:multiLevelType w:val="multilevel"/>
    <w:tmpl w:val="6C069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593798A"/>
    <w:multiLevelType w:val="multilevel"/>
    <w:tmpl w:val="113C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590B49"/>
    <w:multiLevelType w:val="hybridMultilevel"/>
    <w:tmpl w:val="B7DE38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nsid w:val="7A3B7C99"/>
    <w:multiLevelType w:val="multilevel"/>
    <w:tmpl w:val="AB3A8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21"/>
  </w:num>
  <w:num w:numId="9">
    <w:abstractNumId w:val="7"/>
  </w:num>
  <w:num w:numId="10">
    <w:abstractNumId w:val="16"/>
  </w:num>
  <w:num w:numId="11">
    <w:abstractNumId w:val="10"/>
  </w:num>
  <w:num w:numId="12">
    <w:abstractNumId w:val="12"/>
  </w:num>
  <w:num w:numId="13">
    <w:abstractNumId w:val="3"/>
  </w:num>
  <w:num w:numId="14">
    <w:abstractNumId w:val="6"/>
  </w:num>
  <w:num w:numId="15">
    <w:abstractNumId w:val="2"/>
  </w:num>
  <w:num w:numId="16">
    <w:abstractNumId w:val="1"/>
  </w:num>
  <w:num w:numId="17">
    <w:abstractNumId w:val="8"/>
  </w:num>
  <w:num w:numId="18">
    <w:abstractNumId w:val="0"/>
  </w:num>
  <w:num w:numId="19">
    <w:abstractNumId w:val="5"/>
  </w:num>
  <w:num w:numId="20">
    <w:abstractNumId w:val="24"/>
  </w:num>
  <w:num w:numId="21">
    <w:abstractNumId w:val="14"/>
  </w:num>
  <w:num w:numId="22">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17"/>
  </w:num>
  <w:num w:numId="2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602B7"/>
    <w:rsid w:val="00006635"/>
    <w:rsid w:val="00011B38"/>
    <w:rsid w:val="000341F8"/>
    <w:rsid w:val="00035B71"/>
    <w:rsid w:val="000412AF"/>
    <w:rsid w:val="0004396A"/>
    <w:rsid w:val="00055C81"/>
    <w:rsid w:val="00086BF7"/>
    <w:rsid w:val="00091A43"/>
    <w:rsid w:val="00093DB4"/>
    <w:rsid w:val="000A13F5"/>
    <w:rsid w:val="000A1EBD"/>
    <w:rsid w:val="000B32F8"/>
    <w:rsid w:val="000B5612"/>
    <w:rsid w:val="000C652F"/>
    <w:rsid w:val="000D2875"/>
    <w:rsid w:val="000E5C85"/>
    <w:rsid w:val="001009B9"/>
    <w:rsid w:val="00104AC9"/>
    <w:rsid w:val="001327E4"/>
    <w:rsid w:val="001346B5"/>
    <w:rsid w:val="001461E2"/>
    <w:rsid w:val="00150EC5"/>
    <w:rsid w:val="00165EAC"/>
    <w:rsid w:val="00181C34"/>
    <w:rsid w:val="00184086"/>
    <w:rsid w:val="001864AE"/>
    <w:rsid w:val="001917E1"/>
    <w:rsid w:val="00194029"/>
    <w:rsid w:val="001B3C5E"/>
    <w:rsid w:val="001B75DC"/>
    <w:rsid w:val="001C7F8B"/>
    <w:rsid w:val="001D504E"/>
    <w:rsid w:val="001F47CC"/>
    <w:rsid w:val="00203B8B"/>
    <w:rsid w:val="0021096F"/>
    <w:rsid w:val="00222C48"/>
    <w:rsid w:val="00226CAF"/>
    <w:rsid w:val="00244980"/>
    <w:rsid w:val="0024646B"/>
    <w:rsid w:val="002601D8"/>
    <w:rsid w:val="00277FBE"/>
    <w:rsid w:val="00284151"/>
    <w:rsid w:val="0029332A"/>
    <w:rsid w:val="00296DEA"/>
    <w:rsid w:val="002C66D3"/>
    <w:rsid w:val="002D7800"/>
    <w:rsid w:val="002E40E4"/>
    <w:rsid w:val="00303227"/>
    <w:rsid w:val="00304C1A"/>
    <w:rsid w:val="0032510A"/>
    <w:rsid w:val="00341C0C"/>
    <w:rsid w:val="00347F89"/>
    <w:rsid w:val="0037410B"/>
    <w:rsid w:val="003777AD"/>
    <w:rsid w:val="00390ABB"/>
    <w:rsid w:val="00391AF4"/>
    <w:rsid w:val="00393952"/>
    <w:rsid w:val="003A29B4"/>
    <w:rsid w:val="003A4960"/>
    <w:rsid w:val="003A6A8F"/>
    <w:rsid w:val="003C6114"/>
    <w:rsid w:val="003D4CC6"/>
    <w:rsid w:val="003D51B9"/>
    <w:rsid w:val="00410C6E"/>
    <w:rsid w:val="00423471"/>
    <w:rsid w:val="00431B78"/>
    <w:rsid w:val="004350E7"/>
    <w:rsid w:val="00453839"/>
    <w:rsid w:val="00455FEC"/>
    <w:rsid w:val="004C0382"/>
    <w:rsid w:val="004C6BB5"/>
    <w:rsid w:val="005321AB"/>
    <w:rsid w:val="0053779A"/>
    <w:rsid w:val="0054184B"/>
    <w:rsid w:val="0054337D"/>
    <w:rsid w:val="005470DE"/>
    <w:rsid w:val="00574697"/>
    <w:rsid w:val="005A222F"/>
    <w:rsid w:val="005B6FA5"/>
    <w:rsid w:val="005C565D"/>
    <w:rsid w:val="005C6024"/>
    <w:rsid w:val="005D29C3"/>
    <w:rsid w:val="005E1B19"/>
    <w:rsid w:val="005E6267"/>
    <w:rsid w:val="005E7BCD"/>
    <w:rsid w:val="005F2A58"/>
    <w:rsid w:val="005F4832"/>
    <w:rsid w:val="005F6C80"/>
    <w:rsid w:val="00610DCB"/>
    <w:rsid w:val="00617112"/>
    <w:rsid w:val="006257B4"/>
    <w:rsid w:val="00644086"/>
    <w:rsid w:val="00647104"/>
    <w:rsid w:val="006651F5"/>
    <w:rsid w:val="0067237F"/>
    <w:rsid w:val="006B26A7"/>
    <w:rsid w:val="00727A92"/>
    <w:rsid w:val="00732113"/>
    <w:rsid w:val="00766791"/>
    <w:rsid w:val="00772653"/>
    <w:rsid w:val="00787B31"/>
    <w:rsid w:val="00792BCA"/>
    <w:rsid w:val="00792C4F"/>
    <w:rsid w:val="00796315"/>
    <w:rsid w:val="007967D9"/>
    <w:rsid w:val="00796AFB"/>
    <w:rsid w:val="007A00DF"/>
    <w:rsid w:val="007A31CC"/>
    <w:rsid w:val="007C6091"/>
    <w:rsid w:val="007D070B"/>
    <w:rsid w:val="00802ABA"/>
    <w:rsid w:val="00810061"/>
    <w:rsid w:val="00825664"/>
    <w:rsid w:val="008275B3"/>
    <w:rsid w:val="00830116"/>
    <w:rsid w:val="00847C3E"/>
    <w:rsid w:val="00860EBA"/>
    <w:rsid w:val="008618C5"/>
    <w:rsid w:val="00865235"/>
    <w:rsid w:val="00876EF9"/>
    <w:rsid w:val="008C3C1A"/>
    <w:rsid w:val="008E163B"/>
    <w:rsid w:val="008F3D67"/>
    <w:rsid w:val="009035F0"/>
    <w:rsid w:val="0091335E"/>
    <w:rsid w:val="00915803"/>
    <w:rsid w:val="009372C5"/>
    <w:rsid w:val="009647A0"/>
    <w:rsid w:val="009706D0"/>
    <w:rsid w:val="00987AAE"/>
    <w:rsid w:val="009A4D1B"/>
    <w:rsid w:val="009B3BC7"/>
    <w:rsid w:val="009C2F2B"/>
    <w:rsid w:val="009C77EA"/>
    <w:rsid w:val="009F2308"/>
    <w:rsid w:val="00A04E94"/>
    <w:rsid w:val="00A228E2"/>
    <w:rsid w:val="00A34A44"/>
    <w:rsid w:val="00A43041"/>
    <w:rsid w:val="00A44A7F"/>
    <w:rsid w:val="00A74DB4"/>
    <w:rsid w:val="00A824E4"/>
    <w:rsid w:val="00A97E41"/>
    <w:rsid w:val="00AD44B8"/>
    <w:rsid w:val="00AD4714"/>
    <w:rsid w:val="00AF1513"/>
    <w:rsid w:val="00B07C17"/>
    <w:rsid w:val="00B34982"/>
    <w:rsid w:val="00B34AB4"/>
    <w:rsid w:val="00B43701"/>
    <w:rsid w:val="00B44CA9"/>
    <w:rsid w:val="00B54166"/>
    <w:rsid w:val="00B637F2"/>
    <w:rsid w:val="00B64D02"/>
    <w:rsid w:val="00B757B7"/>
    <w:rsid w:val="00B92D9A"/>
    <w:rsid w:val="00BA2431"/>
    <w:rsid w:val="00BC1A1B"/>
    <w:rsid w:val="00BC51D1"/>
    <w:rsid w:val="00BC5639"/>
    <w:rsid w:val="00BE3715"/>
    <w:rsid w:val="00BF2110"/>
    <w:rsid w:val="00BF4B20"/>
    <w:rsid w:val="00C0015C"/>
    <w:rsid w:val="00C01CA1"/>
    <w:rsid w:val="00C02166"/>
    <w:rsid w:val="00C07373"/>
    <w:rsid w:val="00C108F2"/>
    <w:rsid w:val="00C12E51"/>
    <w:rsid w:val="00C1388C"/>
    <w:rsid w:val="00C34FAF"/>
    <w:rsid w:val="00C41398"/>
    <w:rsid w:val="00C55FB5"/>
    <w:rsid w:val="00C602B7"/>
    <w:rsid w:val="00C631CE"/>
    <w:rsid w:val="00C6429F"/>
    <w:rsid w:val="00C64B89"/>
    <w:rsid w:val="00C6565F"/>
    <w:rsid w:val="00C77E42"/>
    <w:rsid w:val="00C94234"/>
    <w:rsid w:val="00CA11BA"/>
    <w:rsid w:val="00CA3C06"/>
    <w:rsid w:val="00CB0321"/>
    <w:rsid w:val="00CC36DD"/>
    <w:rsid w:val="00CC3917"/>
    <w:rsid w:val="00CD001D"/>
    <w:rsid w:val="00CE1387"/>
    <w:rsid w:val="00CE5BFD"/>
    <w:rsid w:val="00D125DA"/>
    <w:rsid w:val="00D22019"/>
    <w:rsid w:val="00D2273B"/>
    <w:rsid w:val="00D25AF9"/>
    <w:rsid w:val="00D37862"/>
    <w:rsid w:val="00D3786C"/>
    <w:rsid w:val="00D428FE"/>
    <w:rsid w:val="00D64894"/>
    <w:rsid w:val="00D67389"/>
    <w:rsid w:val="00D727B2"/>
    <w:rsid w:val="00D945F9"/>
    <w:rsid w:val="00DA4B80"/>
    <w:rsid w:val="00DB06A8"/>
    <w:rsid w:val="00DB4D60"/>
    <w:rsid w:val="00DB4E2A"/>
    <w:rsid w:val="00DB6F34"/>
    <w:rsid w:val="00DB77E5"/>
    <w:rsid w:val="00DE00E6"/>
    <w:rsid w:val="00DE3122"/>
    <w:rsid w:val="00DF42CC"/>
    <w:rsid w:val="00DF79A2"/>
    <w:rsid w:val="00E03552"/>
    <w:rsid w:val="00E25A10"/>
    <w:rsid w:val="00E34813"/>
    <w:rsid w:val="00E52D33"/>
    <w:rsid w:val="00E5572F"/>
    <w:rsid w:val="00E63A4F"/>
    <w:rsid w:val="00E659AB"/>
    <w:rsid w:val="00E80B5A"/>
    <w:rsid w:val="00E91D1E"/>
    <w:rsid w:val="00EA3210"/>
    <w:rsid w:val="00ED3282"/>
    <w:rsid w:val="00EE432A"/>
    <w:rsid w:val="00EF2616"/>
    <w:rsid w:val="00F052D2"/>
    <w:rsid w:val="00F05771"/>
    <w:rsid w:val="00F304B3"/>
    <w:rsid w:val="00F37151"/>
    <w:rsid w:val="00F40011"/>
    <w:rsid w:val="00F42234"/>
    <w:rsid w:val="00F43F90"/>
    <w:rsid w:val="00F44EF0"/>
    <w:rsid w:val="00F75938"/>
    <w:rsid w:val="00F75E87"/>
    <w:rsid w:val="00F8519F"/>
    <w:rsid w:val="00F8656C"/>
    <w:rsid w:val="00F96D2B"/>
    <w:rsid w:val="00FA34EB"/>
    <w:rsid w:val="00FD2495"/>
    <w:rsid w:val="00FE1ECD"/>
    <w:rsid w:val="00FE52F3"/>
    <w:rsid w:val="00FF369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061"/>
  </w:style>
  <w:style w:type="paragraph" w:styleId="Heading1">
    <w:name w:val="heading 1"/>
    <w:basedOn w:val="Normal"/>
    <w:next w:val="Normal"/>
    <w:link w:val="Heading1Char"/>
    <w:uiPriority w:val="9"/>
    <w:qFormat/>
    <w:rsid w:val="0067237F"/>
    <w:pPr>
      <w:keepNext/>
      <w:keepLines/>
      <w:spacing w:before="480" w:after="0"/>
      <w:outlineLvl w:val="0"/>
    </w:pPr>
    <w:rPr>
      <w:rFonts w:asciiTheme="majorHAnsi" w:eastAsiaTheme="majorEastAsia" w:hAnsiTheme="majorHAnsi" w:cstheme="majorBidi"/>
      <w:b/>
      <w:bCs/>
      <w:color w:val="525A7D" w:themeColor="accent1" w:themeShade="BF"/>
      <w:sz w:val="28"/>
      <w:szCs w:val="28"/>
    </w:rPr>
  </w:style>
  <w:style w:type="paragraph" w:styleId="Heading2">
    <w:name w:val="heading 2"/>
    <w:basedOn w:val="Normal"/>
    <w:next w:val="Normal"/>
    <w:link w:val="Heading2Char"/>
    <w:uiPriority w:val="9"/>
    <w:unhideWhenUsed/>
    <w:qFormat/>
    <w:rsid w:val="00431B78"/>
    <w:pPr>
      <w:keepNext/>
      <w:keepLines/>
      <w:spacing w:before="200" w:after="0"/>
      <w:outlineLvl w:val="1"/>
    </w:pPr>
    <w:rPr>
      <w:rFonts w:asciiTheme="majorHAnsi" w:eastAsiaTheme="majorEastAsia" w:hAnsiTheme="majorHAnsi" w:cstheme="majorBidi"/>
      <w:b/>
      <w:bCs/>
      <w:color w:val="727CA3" w:themeColor="accent1"/>
      <w:sz w:val="26"/>
      <w:szCs w:val="26"/>
    </w:rPr>
  </w:style>
  <w:style w:type="paragraph" w:styleId="Heading3">
    <w:name w:val="heading 3"/>
    <w:basedOn w:val="Normal"/>
    <w:next w:val="Normal"/>
    <w:link w:val="Heading3Char"/>
    <w:uiPriority w:val="9"/>
    <w:unhideWhenUsed/>
    <w:qFormat/>
    <w:rsid w:val="00431B78"/>
    <w:pPr>
      <w:keepNext/>
      <w:keepLines/>
      <w:spacing w:before="200" w:after="0"/>
      <w:outlineLvl w:val="2"/>
    </w:pPr>
    <w:rPr>
      <w:rFonts w:asciiTheme="majorHAnsi" w:eastAsiaTheme="majorEastAsia" w:hAnsiTheme="majorHAnsi" w:cstheme="majorBidi"/>
      <w:b/>
      <w:bCs/>
      <w:color w:val="727CA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388C"/>
    <w:pPr>
      <w:ind w:left="720"/>
      <w:contextualSpacing/>
    </w:pPr>
  </w:style>
  <w:style w:type="paragraph" w:styleId="BalloonText">
    <w:name w:val="Balloon Text"/>
    <w:basedOn w:val="Normal"/>
    <w:link w:val="BalloonTextChar"/>
    <w:uiPriority w:val="99"/>
    <w:semiHidden/>
    <w:unhideWhenUsed/>
    <w:rsid w:val="001D50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04E"/>
    <w:rPr>
      <w:rFonts w:ascii="Tahoma" w:hAnsi="Tahoma" w:cs="Tahoma"/>
      <w:sz w:val="16"/>
      <w:szCs w:val="16"/>
    </w:rPr>
  </w:style>
  <w:style w:type="table" w:styleId="TableGrid">
    <w:name w:val="Table Grid"/>
    <w:basedOn w:val="TableNormal"/>
    <w:uiPriority w:val="59"/>
    <w:rsid w:val="0077265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772653"/>
    <w:rPr>
      <w:color w:val="B292CA" w:themeColor="hyperlink"/>
      <w:u w:val="single"/>
    </w:rPr>
  </w:style>
  <w:style w:type="paragraph" w:styleId="Title">
    <w:name w:val="Title"/>
    <w:basedOn w:val="Normal"/>
    <w:next w:val="Normal"/>
    <w:link w:val="TitleChar"/>
    <w:uiPriority w:val="10"/>
    <w:qFormat/>
    <w:rsid w:val="0067237F"/>
    <w:pPr>
      <w:pBdr>
        <w:bottom w:val="single" w:sz="8" w:space="4" w:color="727CA3" w:themeColor="accent1"/>
      </w:pBdr>
      <w:spacing w:after="300" w:line="240" w:lineRule="auto"/>
      <w:contextualSpacing/>
    </w:pPr>
    <w:rPr>
      <w:rFonts w:asciiTheme="majorHAnsi" w:eastAsiaTheme="majorEastAsia" w:hAnsiTheme="majorHAnsi" w:cstheme="majorBidi"/>
      <w:color w:val="34343E" w:themeColor="text2" w:themeShade="BF"/>
      <w:spacing w:val="5"/>
      <w:kern w:val="28"/>
      <w:sz w:val="52"/>
      <w:szCs w:val="52"/>
    </w:rPr>
  </w:style>
  <w:style w:type="character" w:customStyle="1" w:styleId="TitleChar">
    <w:name w:val="Title Char"/>
    <w:basedOn w:val="DefaultParagraphFont"/>
    <w:link w:val="Title"/>
    <w:uiPriority w:val="10"/>
    <w:rsid w:val="0067237F"/>
    <w:rPr>
      <w:rFonts w:asciiTheme="majorHAnsi" w:eastAsiaTheme="majorEastAsia" w:hAnsiTheme="majorHAnsi" w:cstheme="majorBidi"/>
      <w:color w:val="34343E" w:themeColor="text2" w:themeShade="BF"/>
      <w:spacing w:val="5"/>
      <w:kern w:val="28"/>
      <w:sz w:val="52"/>
      <w:szCs w:val="52"/>
    </w:rPr>
  </w:style>
  <w:style w:type="character" w:customStyle="1" w:styleId="Heading1Char">
    <w:name w:val="Heading 1 Char"/>
    <w:basedOn w:val="DefaultParagraphFont"/>
    <w:link w:val="Heading1"/>
    <w:uiPriority w:val="9"/>
    <w:rsid w:val="0067237F"/>
    <w:rPr>
      <w:rFonts w:asciiTheme="majorHAnsi" w:eastAsiaTheme="majorEastAsia" w:hAnsiTheme="majorHAnsi" w:cstheme="majorBidi"/>
      <w:b/>
      <w:bCs/>
      <w:color w:val="525A7D" w:themeColor="accent1" w:themeShade="BF"/>
      <w:sz w:val="28"/>
      <w:szCs w:val="28"/>
    </w:rPr>
  </w:style>
  <w:style w:type="character" w:customStyle="1" w:styleId="Heading2Char">
    <w:name w:val="Heading 2 Char"/>
    <w:basedOn w:val="DefaultParagraphFont"/>
    <w:link w:val="Heading2"/>
    <w:uiPriority w:val="9"/>
    <w:rsid w:val="00431B78"/>
    <w:rPr>
      <w:rFonts w:asciiTheme="majorHAnsi" w:eastAsiaTheme="majorEastAsia" w:hAnsiTheme="majorHAnsi" w:cstheme="majorBidi"/>
      <w:b/>
      <w:bCs/>
      <w:color w:val="727CA3" w:themeColor="accent1"/>
      <w:sz w:val="26"/>
      <w:szCs w:val="26"/>
    </w:rPr>
  </w:style>
  <w:style w:type="character" w:customStyle="1" w:styleId="Heading3Char">
    <w:name w:val="Heading 3 Char"/>
    <w:basedOn w:val="DefaultParagraphFont"/>
    <w:link w:val="Heading3"/>
    <w:uiPriority w:val="9"/>
    <w:rsid w:val="00431B78"/>
    <w:rPr>
      <w:rFonts w:asciiTheme="majorHAnsi" w:eastAsiaTheme="majorEastAsia" w:hAnsiTheme="majorHAnsi" w:cstheme="majorBidi"/>
      <w:b/>
      <w:bCs/>
      <w:color w:val="727CA3" w:themeColor="accent1"/>
    </w:rPr>
  </w:style>
  <w:style w:type="paragraph" w:styleId="NoSpacing">
    <w:name w:val="No Spacing"/>
    <w:link w:val="NoSpacingChar"/>
    <w:uiPriority w:val="1"/>
    <w:qFormat/>
    <w:rsid w:val="00EA321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A3210"/>
    <w:rPr>
      <w:rFonts w:eastAsiaTheme="minorEastAsia"/>
      <w:lang w:val="en-US"/>
    </w:rPr>
  </w:style>
  <w:style w:type="paragraph" w:styleId="Header">
    <w:name w:val="header"/>
    <w:basedOn w:val="Normal"/>
    <w:link w:val="HeaderChar"/>
    <w:uiPriority w:val="99"/>
    <w:semiHidden/>
    <w:unhideWhenUsed/>
    <w:rsid w:val="0083011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30116"/>
  </w:style>
  <w:style w:type="paragraph" w:styleId="Footer">
    <w:name w:val="footer"/>
    <w:basedOn w:val="Normal"/>
    <w:link w:val="FooterChar"/>
    <w:uiPriority w:val="99"/>
    <w:unhideWhenUsed/>
    <w:rsid w:val="008301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0116"/>
  </w:style>
  <w:style w:type="paragraph" w:customStyle="1" w:styleId="Default">
    <w:name w:val="Default"/>
    <w:rsid w:val="00C6429F"/>
    <w:pPr>
      <w:autoSpaceDE w:val="0"/>
      <w:autoSpaceDN w:val="0"/>
      <w:adjustRightInd w:val="0"/>
      <w:spacing w:before="200" w:after="0" w:line="240" w:lineRule="auto"/>
    </w:pPr>
    <w:rPr>
      <w:rFonts w:ascii="Calibri" w:eastAsiaTheme="minorEastAsia" w:hAnsi="Calibri" w:cs="Calibri"/>
      <w:color w:val="000000"/>
      <w:sz w:val="24"/>
      <w:szCs w:val="24"/>
      <w:lang w:val="en-US" w:bidi="en-US"/>
    </w:rPr>
  </w:style>
  <w:style w:type="paragraph" w:styleId="BodyText2">
    <w:name w:val="Body Text 2"/>
    <w:basedOn w:val="Normal"/>
    <w:link w:val="BodyText2Char"/>
    <w:rsid w:val="00423471"/>
    <w:pPr>
      <w:widowControl w:val="0"/>
      <w:spacing w:before="100" w:beforeAutospacing="1"/>
    </w:pPr>
    <w:rPr>
      <w:rFonts w:ascii="Arial" w:eastAsia="Times New Roman" w:hAnsi="Arial" w:cs="Arial"/>
      <w:color w:val="585747"/>
      <w:sz w:val="20"/>
      <w:szCs w:val="20"/>
      <w:lang w:val="en-US" w:bidi="en-US"/>
    </w:rPr>
  </w:style>
  <w:style w:type="character" w:customStyle="1" w:styleId="BodyText2Char">
    <w:name w:val="Body Text 2 Char"/>
    <w:basedOn w:val="DefaultParagraphFont"/>
    <w:link w:val="BodyText2"/>
    <w:rsid w:val="00423471"/>
    <w:rPr>
      <w:rFonts w:ascii="Arial" w:eastAsia="Times New Roman" w:hAnsi="Arial" w:cs="Arial"/>
      <w:color w:val="585747"/>
      <w:sz w:val="20"/>
      <w:szCs w:val="20"/>
      <w:lang w:val="en-US" w:bidi="en-US"/>
    </w:rPr>
  </w:style>
</w:styles>
</file>

<file path=word/webSettings.xml><?xml version="1.0" encoding="utf-8"?>
<w:webSettings xmlns:r="http://schemas.openxmlformats.org/officeDocument/2006/relationships" xmlns:w="http://schemas.openxmlformats.org/wordprocessingml/2006/main">
  <w:divs>
    <w:div w:id="378238045">
      <w:bodyDiv w:val="1"/>
      <w:marLeft w:val="0"/>
      <w:marRight w:val="0"/>
      <w:marTop w:val="0"/>
      <w:marBottom w:val="0"/>
      <w:divBdr>
        <w:top w:val="none" w:sz="0" w:space="0" w:color="auto"/>
        <w:left w:val="none" w:sz="0" w:space="0" w:color="auto"/>
        <w:bottom w:val="none" w:sz="0" w:space="0" w:color="auto"/>
        <w:right w:val="none" w:sz="0" w:space="0" w:color="auto"/>
      </w:divBdr>
    </w:div>
    <w:div w:id="58865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www.google.com.au/imgres?q=images+of+lawyers+in+court&amp;rls=com.microsoft:en-au:IE-Address&amp;rlz=1I7NDKB_enAU519&amp;biw=1366&amp;bih=643&amp;tbm=isch&amp;tbnid=T-Ok6xEzmJxjpM:&amp;imgrefurl=http://ctcharacters.wikispaces.com/2+Lawyer+-+Ritenauer&amp;docid=R0INumdCWa91FM&amp;imgurl=http://kerrlf.com/wp-content/uploads/2011/03/do-I-need-a-lawyer.jpg&amp;w=640&amp;h=480&amp;ei=Khp_UeCqHo2hiAfEkIGgCw&amp;zoom=1&amp;ved=1t:3588,r:23,s:0,i:157&amp;iact=rc&amp;dur=563&amp;page=2&amp;tbnh=172&amp;tbnw=233&amp;start=16&amp;ndsp=21&amp;tx=27&amp;ty=54" TargetMode="External"/><Relationship Id="rId39"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hyperlink" Target="http://www.google.com.au/imgres?q=open+family+logo&amp;sa=X&amp;rls=com.microsoft:en-au:IE-Address&amp;rlz=1I7NDKB_enAU519&amp;biw=1366&amp;bih=643&amp;tbm=isch&amp;tbnid=7-ANTjYDn5VKOM:&amp;imgrefurl=http://www.fminnovations.com.au/index.php?page=charity-involvement&amp;docid=OlVKR8zxEJ2tfM&amp;imgurl=http://www.fminnovations.com.au/uploads/images/family-logo.gif&amp;w=250&amp;h=192&amp;ei=9niQUfjqGoWBiQeW6YD4BA&amp;zoom=1&amp;ved=1t:3588,r:13,s:0,i:120&amp;iact=rc&amp;dur=750&amp;page=1&amp;tbnh=153&amp;tbnw=200&amp;start=0&amp;ndsp=18&amp;tx=95&amp;ty=64" TargetMode="External"/><Relationship Id="rId42" Type="http://schemas.openxmlformats.org/officeDocument/2006/relationships/header" Target="header1.xml"/><Relationship Id="rId47"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www.google.com.au/imgres?sa=X&amp;rls=com.microsoft:en-AU:IE-Address&amp;rlz=1I7NDKB_enAU519&amp;biw=1366&amp;bih=643&amp;tbm=isch&amp;tbnid=iTmt2G_0ksLY1M:&amp;imgrefurl=http://www.chapterscapistrano.com/supporting-families-affected-by-addiction/&amp;docid=kUj6ftiSbLHeFM&amp;imgurl=http://www.chapterscapistrano.com/wp-content/uploads/2013/11/Helping-Family-Cope-with-Addiction.jpg&amp;w=424&amp;h=283&amp;ei=I4XLUvTDGci9kQXynYGQBQ&amp;zoom=1&amp;ved=1t:3588,r:38,s:0,i:202&amp;iact=rc&amp;page=2&amp;tbnh=176&amp;tbnw=240&amp;start=18&amp;ndsp=21&amp;tx=49&amp;ty=72" TargetMode="External"/><Relationship Id="rId17" Type="http://schemas.openxmlformats.org/officeDocument/2006/relationships/image" Target="media/image7.jpeg"/><Relationship Id="rId25" Type="http://schemas.openxmlformats.org/officeDocument/2006/relationships/footer" Target="footer1.xml"/><Relationship Id="rId33" Type="http://schemas.openxmlformats.org/officeDocument/2006/relationships/image" Target="media/image13.png"/><Relationship Id="rId38" Type="http://schemas.openxmlformats.org/officeDocument/2006/relationships/image" Target="media/image16.jpe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google.com.au/imgres?q=images+fundraising+events+in+drug+and+alcohol&amp;start=266&amp;rls=com.microsoft:en-au:IE-Address&amp;rlz=1I7NDKB_enAU519&amp;biw=1366&amp;bih=643&amp;tbm=isch&amp;tbnid=Xq_MTbb4A_Um7M:&amp;imgrefurl=http://salvationarmy.org.nz/need-assistance/addictions/alcohol-and-drug-addiction&amp;docid=J2E54Ld5TcDlOM&amp;imgurl=http://salvationarmy.org.nz/sites/default/files/styles/hero_image/public/page/image/20130613Bridgeprogrammelarge_0.jpg?itok=zm1oFIP3&amp;w=700&amp;h=350&amp;ei=lcbcUbvSBYPBkAW1_IHwCg&amp;zoom=1&amp;ved=1t:3588,r:74,s:200,i:226&amp;iact=rc&amp;page=14&amp;tbnh=159&amp;tbnw=318&amp;ndsp=16&amp;tx=120&amp;ty=87" TargetMode="External"/><Relationship Id="rId20" Type="http://schemas.openxmlformats.org/officeDocument/2006/relationships/hyperlink" Target="http://www.google.com.au/url?sa=i&amp;source=images&amp;cd=&amp;docid=YScFYgoPohvNUM&amp;tbnid=-xV5m-OyXVQ9aM:&amp;ved=0CAgQjRwwAA&amp;url=http://www.piecesofvictoria.com/international/2012/11/02/summer-loving-in-st-kilda/&amp;ei=TnNfUqz3K8upkAW31IGwBA&amp;psig=AFQjCNFMT5nn1Rbk_0BppAeUtZYx8NtU4g&amp;ust=1382073550751894" TargetMode="External"/><Relationship Id="rId29" Type="http://schemas.openxmlformats.org/officeDocument/2006/relationships/image" Target="media/image12.jpeg"/><Relationship Id="rId41" Type="http://schemas.openxmlformats.org/officeDocument/2006/relationships/hyperlink" Target="http://www.firststep.org.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hyperlink" Target="http://www.tollgroup.com/onetoll" TargetMode="External"/><Relationship Id="rId37" Type="http://schemas.openxmlformats.org/officeDocument/2006/relationships/image" Target="media/image15.jpeg"/><Relationship Id="rId40" Type="http://schemas.openxmlformats.org/officeDocument/2006/relationships/hyperlink" Target="mailto:info@firststep.org.au" TargetMode="Externa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google.com.au/imgres?start=107&amp;rls=com.microsoft:en-AU:IE-Address&amp;rlz=1I7NDKB_enAU519&amp;biw=1366&amp;bih=643&amp;tbm=isch&amp;tbnid=90hYgRa_lJgs7M:&amp;imgrefurl=http://www.theaddictioninstitute.com/ProgramsOthers.html&amp;docid=_pJXo3IFNHDuRM&amp;imgurl=http://www.theaddictioninstitute.com/Freedomfinalpic.jpg&amp;w=462&amp;h=238&amp;ei=KXvLUsDfOYrmkAXJu4Bg&amp;zoom=1&amp;ved=1t:3588,r:16,s:100,i:52&amp;iact=rc&amp;page=6&amp;tbnh=161&amp;tbnw=313&amp;ndsp=18&amp;tx=21&amp;ty=19" TargetMode="External"/><Relationship Id="rId28" Type="http://schemas.openxmlformats.org/officeDocument/2006/relationships/hyperlink" Target="http://www.google.com.au/url?sa=i&amp;source=images&amp;cd=&amp;cad=rja&amp;docid=4HsaEywVrG57EM&amp;tbnid=QfChxOE0-Ab4BM:&amp;ved=0CAgQjRwwAA&amp;url=http://www.tollgroup.com/case-study/new-zealand-earthquake&amp;ei=T0OLUembBK6PiAeBm4GYAQ&amp;psig=AFQjCNHfuQYcGUVbpYUkK5b5YQegJoY-7A&amp;ust=1368167631104429" TargetMode="External"/><Relationship Id="rId36" Type="http://schemas.openxmlformats.org/officeDocument/2006/relationships/hyperlink" Target="http://www.whitelion.asn.au/index.php" TargetMode="External"/><Relationship Id="rId49"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hyperlink" Target="http://www.firststepprogram.org/home/services/medical-services/mental-health-nurses" TargetMode="External"/><Relationship Id="rId31" Type="http://schemas.openxmlformats.org/officeDocument/2006/relationships/hyperlink" Target="http://www.firststep.org.au" TargetMode="External"/><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mailto:info@firststep.org.au" TargetMode="External"/><Relationship Id="rId27" Type="http://schemas.openxmlformats.org/officeDocument/2006/relationships/image" Target="media/image11.jpeg"/><Relationship Id="rId30" Type="http://schemas.openxmlformats.org/officeDocument/2006/relationships/hyperlink" Target="http://www.givenow.com.au/" TargetMode="External"/><Relationship Id="rId35" Type="http://schemas.openxmlformats.org/officeDocument/2006/relationships/image" Target="media/image14.jpe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EEE982-204A-45F1-B595-68F27174C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16</Pages>
  <Words>3398</Words>
  <Characters>19373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First Step Program                   Information Handbook</vt:lpstr>
    </vt:vector>
  </TitlesOfParts>
  <Company>The First Step Program</Company>
  <LinksUpToDate>false</LinksUpToDate>
  <CharactersWithSpaces>22726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Step Program                   Information Handbook</dc:title>
  <dc:creator>Gayle Wood</dc:creator>
  <cp:lastModifiedBy>gayle</cp:lastModifiedBy>
  <cp:revision>6</cp:revision>
  <cp:lastPrinted>2015-07-03T01:20:00Z</cp:lastPrinted>
  <dcterms:created xsi:type="dcterms:W3CDTF">2015-01-22T00:07:00Z</dcterms:created>
  <dcterms:modified xsi:type="dcterms:W3CDTF">2015-07-03T01:21:00Z</dcterms:modified>
</cp:coreProperties>
</file>