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ADD405" w14:textId="249F2A4B" w:rsidR="00D916CA" w:rsidRPr="0032610E" w:rsidRDefault="00207A4C" w:rsidP="00C07E05">
      <w:pPr>
        <w:jc w:val="center"/>
        <w:rPr>
          <w:rFonts w:ascii="Calibri Light" w:hAnsi="Calibri Light"/>
          <w:sz w:val="20"/>
          <w:szCs w:val="20"/>
        </w:rPr>
      </w:pPr>
      <w:r w:rsidRPr="00D916CA">
        <w:rPr>
          <w:rFonts w:ascii="Calibri Light" w:hAnsi="Calibri Light"/>
          <w:b/>
          <w:bCs/>
          <w:sz w:val="21"/>
          <w:szCs w:val="21"/>
        </w:rPr>
        <w:t>Our Privacy Policy outlines the management of your personal and health information.</w:t>
      </w:r>
    </w:p>
    <w:p w14:paraId="526277C1" w14:textId="77777777" w:rsidR="00207A4C" w:rsidRPr="0032610E" w:rsidRDefault="00207A4C" w:rsidP="00207A4C">
      <w:pPr>
        <w:rPr>
          <w:rFonts w:ascii="Calibri Light" w:hAnsi="Calibri Light"/>
          <w:b/>
          <w:bCs/>
          <w:sz w:val="20"/>
          <w:szCs w:val="20"/>
        </w:rPr>
      </w:pPr>
      <w:r w:rsidRPr="0032610E">
        <w:rPr>
          <w:rFonts w:ascii="Calibri Light" w:hAnsi="Calibri Light"/>
          <w:b/>
          <w:bCs/>
          <w:sz w:val="20"/>
          <w:szCs w:val="20"/>
        </w:rPr>
        <w:t>Consent</w:t>
      </w:r>
    </w:p>
    <w:p w14:paraId="269908E6" w14:textId="77777777" w:rsidR="00207A4C" w:rsidRDefault="00207A4C" w:rsidP="00207A4C">
      <w:pPr>
        <w:rPr>
          <w:rFonts w:ascii="Calibri Light" w:hAnsi="Calibri Light"/>
          <w:sz w:val="20"/>
          <w:szCs w:val="20"/>
        </w:rPr>
      </w:pPr>
      <w:r w:rsidRPr="0032610E">
        <w:rPr>
          <w:rFonts w:ascii="Calibri Light" w:hAnsi="Calibri Light"/>
          <w:sz w:val="20"/>
          <w:szCs w:val="20"/>
        </w:rPr>
        <w:t>When you register as a Patient at our Practice, you provide consent for our GPs and Practice Staff to access and use your personal information so that you may be provided with the best possible healthcare. Only staff who need to see your personal information will have access to it.</w:t>
      </w:r>
    </w:p>
    <w:p w14:paraId="5B98E864" w14:textId="77777777" w:rsidR="00D916CA" w:rsidRPr="0032610E" w:rsidRDefault="00D916CA" w:rsidP="00207A4C">
      <w:pPr>
        <w:rPr>
          <w:rFonts w:ascii="Calibri Light" w:hAnsi="Calibri Light"/>
          <w:sz w:val="20"/>
          <w:szCs w:val="20"/>
        </w:rPr>
      </w:pPr>
    </w:p>
    <w:p w14:paraId="57F7149A" w14:textId="77777777" w:rsidR="00207A4C" w:rsidRPr="0032610E" w:rsidRDefault="00207A4C" w:rsidP="00207A4C">
      <w:pPr>
        <w:rPr>
          <w:rFonts w:ascii="Calibri Light" w:hAnsi="Calibri Light"/>
          <w:b/>
          <w:bCs/>
          <w:sz w:val="20"/>
          <w:szCs w:val="20"/>
        </w:rPr>
      </w:pPr>
      <w:r w:rsidRPr="0032610E">
        <w:rPr>
          <w:rFonts w:ascii="Calibri Light" w:hAnsi="Calibri Light"/>
          <w:b/>
          <w:bCs/>
          <w:sz w:val="20"/>
          <w:szCs w:val="20"/>
        </w:rPr>
        <w:t>Collection and Storage of Information</w:t>
      </w:r>
    </w:p>
    <w:p w14:paraId="3CDE48DD" w14:textId="77777777" w:rsidR="00207A4C" w:rsidRPr="0032610E" w:rsidRDefault="00207A4C" w:rsidP="00207A4C">
      <w:pPr>
        <w:rPr>
          <w:rFonts w:ascii="Calibri Light" w:hAnsi="Calibri Light"/>
          <w:sz w:val="20"/>
          <w:szCs w:val="20"/>
        </w:rPr>
      </w:pPr>
      <w:r w:rsidRPr="0032610E">
        <w:rPr>
          <w:rFonts w:ascii="Calibri Light" w:hAnsi="Calibri Light"/>
          <w:sz w:val="20"/>
          <w:szCs w:val="20"/>
        </w:rPr>
        <w:t>The main purpose for the collection, use, storage and sharing of your personal information is for the management of your health. We may also use it for related business activities such as financial claims and payments, practice audits and accreditation, and situations such as staff training</w:t>
      </w:r>
      <w:r w:rsidR="007B6184" w:rsidRPr="0032610E">
        <w:rPr>
          <w:rFonts w:ascii="Calibri Light" w:hAnsi="Calibri Light"/>
          <w:sz w:val="20"/>
          <w:szCs w:val="20"/>
        </w:rPr>
        <w:t>.</w:t>
      </w:r>
    </w:p>
    <w:p w14:paraId="369E15DC" w14:textId="77777777" w:rsidR="00207A4C" w:rsidRPr="0032610E" w:rsidRDefault="00207A4C" w:rsidP="00207A4C">
      <w:pPr>
        <w:rPr>
          <w:rFonts w:ascii="Calibri Light" w:hAnsi="Calibri Light"/>
          <w:sz w:val="20"/>
          <w:szCs w:val="20"/>
        </w:rPr>
      </w:pPr>
      <w:r w:rsidRPr="0032610E">
        <w:rPr>
          <w:rFonts w:ascii="Calibri Light" w:hAnsi="Calibri Light"/>
          <w:sz w:val="20"/>
          <w:szCs w:val="20"/>
        </w:rPr>
        <w:t>In some circumstances your personal information may be collected from other sources. This is often because it is not practical or reasonable to collect it from you directly. These other sources may include your guardian or responsible person; other involved healthcare providers such as specialists, allied health professionals, hospitals, community health services and pathology and diagnostic imaging services; your health fund, Medicare or the Department of Veteran's Affairs.</w:t>
      </w:r>
    </w:p>
    <w:p w14:paraId="2197C101" w14:textId="55DFEB61" w:rsidR="00A360C6" w:rsidRDefault="00A360C6" w:rsidP="00A360C6">
      <w:pPr>
        <w:rPr>
          <w:rFonts w:ascii="Calibri Light" w:hAnsi="Calibri Light"/>
          <w:b/>
          <w:bCs/>
          <w:color w:val="93396C"/>
          <w:sz w:val="20"/>
          <w:szCs w:val="20"/>
        </w:rPr>
      </w:pPr>
      <w:r w:rsidRPr="00A360C6">
        <w:rPr>
          <w:rFonts w:ascii="Calibri Light" w:hAnsi="Calibri Light"/>
          <w:b/>
          <w:bCs/>
          <w:color w:val="93396C"/>
          <w:sz w:val="20"/>
          <w:szCs w:val="20"/>
        </w:rPr>
        <w:drawing>
          <wp:anchor distT="0" distB="0" distL="114300" distR="114300" simplePos="0" relativeHeight="251658240" behindDoc="1" locked="0" layoutInCell="1" allowOverlap="1" wp14:anchorId="2DA290F4" wp14:editId="090C0254">
            <wp:simplePos x="0" y="0"/>
            <wp:positionH relativeFrom="column">
              <wp:posOffset>1596390</wp:posOffset>
            </wp:positionH>
            <wp:positionV relativeFrom="paragraph">
              <wp:posOffset>199390</wp:posOffset>
            </wp:positionV>
            <wp:extent cx="1318260" cy="1318260"/>
            <wp:effectExtent l="0" t="0" r="0" b="0"/>
            <wp:wrapNone/>
            <wp:docPr id="1697201486" name="Picture 1" descr="A qr code with a dinosau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201486" name="Picture 1" descr="A qr code with a dinosaur&#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18260" cy="1318260"/>
                    </a:xfrm>
                    <a:prstGeom prst="rect">
                      <a:avLst/>
                    </a:prstGeom>
                  </pic:spPr>
                </pic:pic>
              </a:graphicData>
            </a:graphic>
            <wp14:sizeRelH relativeFrom="margin">
              <wp14:pctWidth>0</wp14:pctWidth>
            </wp14:sizeRelH>
            <wp14:sizeRelV relativeFrom="margin">
              <wp14:pctHeight>0</wp14:pctHeight>
            </wp14:sizeRelV>
          </wp:anchor>
        </w:drawing>
      </w:r>
      <w:r w:rsidR="00AD1A21" w:rsidRPr="0032610E">
        <w:rPr>
          <w:rFonts w:ascii="Calibri Light" w:hAnsi="Calibri Light"/>
          <w:b/>
          <w:bCs/>
          <w:color w:val="93396C"/>
          <w:sz w:val="20"/>
          <w:szCs w:val="20"/>
        </w:rPr>
        <w:t>For further information regarding our privacy policy p</w:t>
      </w:r>
      <w:r w:rsidR="00642895" w:rsidRPr="0032610E">
        <w:rPr>
          <w:rFonts w:ascii="Calibri Light" w:hAnsi="Calibri Light"/>
          <w:b/>
          <w:bCs/>
          <w:color w:val="93396C"/>
          <w:sz w:val="20"/>
          <w:szCs w:val="20"/>
        </w:rPr>
        <w:t xml:space="preserve">lease </w:t>
      </w:r>
      <w:r w:rsidR="004C02B6">
        <w:rPr>
          <w:rFonts w:ascii="Calibri Light" w:hAnsi="Calibri Light"/>
          <w:b/>
          <w:bCs/>
          <w:color w:val="93396C"/>
          <w:sz w:val="20"/>
          <w:szCs w:val="20"/>
        </w:rPr>
        <w:t xml:space="preserve">SCAN QR code </w:t>
      </w:r>
      <w:r>
        <w:rPr>
          <w:rFonts w:ascii="Calibri Light" w:hAnsi="Calibri Light"/>
          <w:b/>
          <w:bCs/>
          <w:color w:val="93396C"/>
          <w:sz w:val="20"/>
          <w:szCs w:val="20"/>
        </w:rPr>
        <w:t xml:space="preserve">below </w:t>
      </w:r>
    </w:p>
    <w:p w14:paraId="69B96F03" w14:textId="70E66CE0" w:rsidR="00642895" w:rsidRDefault="004C02B6" w:rsidP="00A360C6">
      <w:pPr>
        <w:rPr>
          <w:rFonts w:ascii="Calibri Light" w:hAnsi="Calibri Light"/>
          <w:b/>
          <w:bCs/>
          <w:color w:val="93396C"/>
          <w:sz w:val="20"/>
          <w:szCs w:val="20"/>
        </w:rPr>
      </w:pPr>
      <w:r>
        <w:rPr>
          <w:rFonts w:ascii="Calibri Light" w:hAnsi="Calibri Light"/>
          <w:b/>
          <w:bCs/>
          <w:color w:val="93396C"/>
          <w:sz w:val="20"/>
          <w:szCs w:val="20"/>
        </w:rPr>
        <w:t xml:space="preserve">or </w:t>
      </w:r>
      <w:r w:rsidR="00642895" w:rsidRPr="0032610E">
        <w:rPr>
          <w:rFonts w:ascii="Calibri Light" w:hAnsi="Calibri Light"/>
          <w:b/>
          <w:bCs/>
          <w:color w:val="93396C"/>
          <w:sz w:val="20"/>
          <w:szCs w:val="20"/>
        </w:rPr>
        <w:t>ask</w:t>
      </w:r>
      <w:r w:rsidR="00A360C6">
        <w:rPr>
          <w:rFonts w:ascii="Calibri Light" w:hAnsi="Calibri Light"/>
          <w:b/>
          <w:bCs/>
          <w:color w:val="93396C"/>
          <w:sz w:val="20"/>
          <w:szCs w:val="20"/>
        </w:rPr>
        <w:t xml:space="preserve"> re</w:t>
      </w:r>
      <w:r w:rsidR="00B419B5">
        <w:rPr>
          <w:rFonts w:ascii="Calibri Light" w:hAnsi="Calibri Light"/>
          <w:b/>
          <w:bCs/>
          <w:color w:val="93396C"/>
          <w:sz w:val="20"/>
          <w:szCs w:val="20"/>
        </w:rPr>
        <w:t>c</w:t>
      </w:r>
      <w:r w:rsidR="00A360C6">
        <w:rPr>
          <w:rFonts w:ascii="Calibri Light" w:hAnsi="Calibri Light"/>
          <w:b/>
          <w:bCs/>
          <w:color w:val="93396C"/>
          <w:sz w:val="20"/>
          <w:szCs w:val="20"/>
        </w:rPr>
        <w:t>e</w:t>
      </w:r>
      <w:r w:rsidR="00B419B5">
        <w:rPr>
          <w:rFonts w:ascii="Calibri Light" w:hAnsi="Calibri Light"/>
          <w:b/>
          <w:bCs/>
          <w:color w:val="93396C"/>
          <w:sz w:val="20"/>
          <w:szCs w:val="20"/>
        </w:rPr>
        <w:t>p</w:t>
      </w:r>
      <w:r w:rsidR="00A360C6">
        <w:rPr>
          <w:rFonts w:ascii="Calibri Light" w:hAnsi="Calibri Light"/>
          <w:b/>
          <w:bCs/>
          <w:color w:val="93396C"/>
          <w:sz w:val="20"/>
          <w:szCs w:val="20"/>
        </w:rPr>
        <w:t>tion for a copy.</w:t>
      </w:r>
    </w:p>
    <w:p w14:paraId="5E634BD5" w14:textId="4B65A23A" w:rsidR="00A360C6" w:rsidRPr="0032610E" w:rsidRDefault="00A360C6" w:rsidP="00AD1A21">
      <w:pPr>
        <w:jc w:val="center"/>
        <w:rPr>
          <w:rFonts w:ascii="Calibri Light" w:hAnsi="Calibri Light"/>
          <w:b/>
          <w:bCs/>
          <w:color w:val="93396C"/>
          <w:sz w:val="20"/>
          <w:szCs w:val="20"/>
        </w:rPr>
      </w:pPr>
    </w:p>
    <w:p w14:paraId="09E4BAFB" w14:textId="3C6A5231" w:rsidR="00AD1A21" w:rsidRDefault="00AD1A21" w:rsidP="00AD1A21">
      <w:pPr>
        <w:jc w:val="center"/>
        <w:rPr>
          <w:rFonts w:ascii="Calibri Light" w:hAnsi="Calibri Light"/>
          <w:b/>
          <w:bCs/>
          <w:sz w:val="20"/>
          <w:szCs w:val="20"/>
        </w:rPr>
      </w:pPr>
    </w:p>
    <w:p w14:paraId="38AFFE25" w14:textId="4665752D" w:rsidR="00A360C6" w:rsidRDefault="00A360C6" w:rsidP="00AD1A21">
      <w:pPr>
        <w:jc w:val="center"/>
        <w:rPr>
          <w:rFonts w:ascii="Calibri Light" w:hAnsi="Calibri Light"/>
          <w:b/>
          <w:bCs/>
          <w:sz w:val="20"/>
          <w:szCs w:val="20"/>
        </w:rPr>
      </w:pPr>
    </w:p>
    <w:p w14:paraId="1D8D056F" w14:textId="6CE3193A" w:rsidR="00A360C6" w:rsidRDefault="00A360C6" w:rsidP="00AD1A21">
      <w:pPr>
        <w:jc w:val="center"/>
        <w:rPr>
          <w:rFonts w:ascii="Calibri Light" w:hAnsi="Calibri Light"/>
          <w:b/>
          <w:bCs/>
          <w:sz w:val="20"/>
          <w:szCs w:val="20"/>
        </w:rPr>
      </w:pPr>
    </w:p>
    <w:p w14:paraId="5F702361" w14:textId="77777777" w:rsidR="00A360C6" w:rsidRDefault="00A360C6" w:rsidP="00AD1A21">
      <w:pPr>
        <w:jc w:val="center"/>
        <w:rPr>
          <w:rFonts w:ascii="Calibri Light" w:hAnsi="Calibri Light"/>
          <w:b/>
          <w:bCs/>
          <w:sz w:val="20"/>
          <w:szCs w:val="20"/>
        </w:rPr>
      </w:pPr>
    </w:p>
    <w:p w14:paraId="5B82F855" w14:textId="77777777" w:rsidR="00A360C6" w:rsidRDefault="00A360C6" w:rsidP="00AD1A21">
      <w:pPr>
        <w:jc w:val="center"/>
        <w:rPr>
          <w:rFonts w:ascii="Calibri Light" w:hAnsi="Calibri Light"/>
          <w:b/>
          <w:bCs/>
          <w:sz w:val="20"/>
          <w:szCs w:val="20"/>
        </w:rPr>
      </w:pPr>
    </w:p>
    <w:p w14:paraId="53AD0E9E" w14:textId="77777777" w:rsidR="00A360C6" w:rsidRDefault="00A360C6" w:rsidP="00AD1A21">
      <w:pPr>
        <w:jc w:val="center"/>
        <w:rPr>
          <w:rFonts w:ascii="Calibri Light" w:hAnsi="Calibri Light"/>
          <w:b/>
          <w:bCs/>
          <w:sz w:val="20"/>
          <w:szCs w:val="20"/>
        </w:rPr>
      </w:pPr>
    </w:p>
    <w:p w14:paraId="582718D2" w14:textId="77777777" w:rsidR="00B15F78" w:rsidRPr="0032610E" w:rsidRDefault="00B15F78" w:rsidP="00B15F78">
      <w:pPr>
        <w:rPr>
          <w:rFonts w:asciiTheme="majorHAnsi" w:hAnsiTheme="majorHAnsi" w:cstheme="majorHAnsi"/>
          <w:b/>
          <w:bCs/>
          <w:sz w:val="19"/>
          <w:szCs w:val="19"/>
          <w:lang w:val="en-US"/>
        </w:rPr>
      </w:pPr>
      <w:r w:rsidRPr="0032610E">
        <w:rPr>
          <w:rFonts w:asciiTheme="majorHAnsi" w:hAnsiTheme="majorHAnsi" w:cstheme="majorHAnsi"/>
          <w:b/>
          <w:bCs/>
          <w:sz w:val="19"/>
          <w:szCs w:val="19"/>
          <w:lang w:val="en-US"/>
        </w:rPr>
        <w:t xml:space="preserve">Test Results </w:t>
      </w:r>
    </w:p>
    <w:p w14:paraId="6EF021CE" w14:textId="77777777" w:rsidR="00B15F78" w:rsidRDefault="00B15F78" w:rsidP="00B15F78">
      <w:pPr>
        <w:rPr>
          <w:rFonts w:asciiTheme="majorHAnsi" w:hAnsiTheme="majorHAnsi" w:cstheme="majorHAnsi"/>
          <w:sz w:val="19"/>
          <w:szCs w:val="19"/>
          <w:lang w:val="en-US"/>
        </w:rPr>
      </w:pPr>
      <w:r w:rsidRPr="0032610E">
        <w:rPr>
          <w:rFonts w:asciiTheme="majorHAnsi" w:hAnsiTheme="majorHAnsi" w:cstheme="majorHAnsi"/>
          <w:sz w:val="19"/>
          <w:szCs w:val="19"/>
          <w:lang w:val="en-US"/>
        </w:rPr>
        <w:t xml:space="preserve">If your </w:t>
      </w:r>
      <w:proofErr w:type="gramStart"/>
      <w:r w:rsidRPr="0032610E">
        <w:rPr>
          <w:rFonts w:asciiTheme="majorHAnsi" w:hAnsiTheme="majorHAnsi" w:cstheme="majorHAnsi"/>
          <w:sz w:val="19"/>
          <w:szCs w:val="19"/>
          <w:lang w:val="en-US"/>
        </w:rPr>
        <w:t>Doctor</w:t>
      </w:r>
      <w:proofErr w:type="gramEnd"/>
      <w:r w:rsidRPr="0032610E">
        <w:rPr>
          <w:rFonts w:asciiTheme="majorHAnsi" w:hAnsiTheme="majorHAnsi" w:cstheme="majorHAnsi"/>
          <w:sz w:val="19"/>
          <w:szCs w:val="19"/>
          <w:lang w:val="en-US"/>
        </w:rPr>
        <w:t xml:space="preserve"> requests any form of testing such as Pathology, </w:t>
      </w:r>
      <w:proofErr w:type="spellStart"/>
      <w:r w:rsidRPr="0032610E">
        <w:rPr>
          <w:rFonts w:asciiTheme="majorHAnsi" w:hAnsiTheme="majorHAnsi" w:cstheme="majorHAnsi"/>
          <w:sz w:val="19"/>
          <w:szCs w:val="19"/>
          <w:lang w:val="en-US"/>
        </w:rPr>
        <w:t>XRay</w:t>
      </w:r>
      <w:proofErr w:type="spellEnd"/>
      <w:r w:rsidRPr="0032610E">
        <w:rPr>
          <w:rFonts w:asciiTheme="majorHAnsi" w:hAnsiTheme="majorHAnsi" w:cstheme="majorHAnsi"/>
          <w:sz w:val="19"/>
          <w:szCs w:val="19"/>
          <w:lang w:val="en-US"/>
        </w:rPr>
        <w:t xml:space="preserve">, Ultrasounds, </w:t>
      </w:r>
      <w:proofErr w:type="spellStart"/>
      <w:r w:rsidRPr="0032610E">
        <w:rPr>
          <w:rFonts w:asciiTheme="majorHAnsi" w:hAnsiTheme="majorHAnsi" w:cstheme="majorHAnsi"/>
          <w:sz w:val="19"/>
          <w:szCs w:val="19"/>
          <w:lang w:val="en-US"/>
        </w:rPr>
        <w:t>etc</w:t>
      </w:r>
      <w:proofErr w:type="spellEnd"/>
      <w:r w:rsidRPr="0032610E">
        <w:rPr>
          <w:rFonts w:asciiTheme="majorHAnsi" w:hAnsiTheme="majorHAnsi" w:cstheme="majorHAnsi"/>
          <w:sz w:val="19"/>
          <w:szCs w:val="19"/>
          <w:lang w:val="en-US"/>
        </w:rPr>
        <w:t xml:space="preserve">, please book another appointment within 3-5 days of the test date to discuss the results with your </w:t>
      </w:r>
      <w:proofErr w:type="gramStart"/>
      <w:r w:rsidRPr="0032610E">
        <w:rPr>
          <w:rFonts w:asciiTheme="majorHAnsi" w:hAnsiTheme="majorHAnsi" w:cstheme="majorHAnsi"/>
          <w:sz w:val="19"/>
          <w:szCs w:val="19"/>
          <w:lang w:val="en-US"/>
        </w:rPr>
        <w:t>Doctor</w:t>
      </w:r>
      <w:proofErr w:type="gramEnd"/>
      <w:r w:rsidRPr="0032610E">
        <w:rPr>
          <w:rFonts w:asciiTheme="majorHAnsi" w:hAnsiTheme="majorHAnsi" w:cstheme="majorHAnsi"/>
          <w:sz w:val="19"/>
          <w:szCs w:val="19"/>
          <w:lang w:val="en-US"/>
        </w:rPr>
        <w:t>. Reception staff are NOT AUTHORISED to communicate test results with patients.</w:t>
      </w:r>
    </w:p>
    <w:p w14:paraId="4DF050AC" w14:textId="77777777" w:rsidR="00207A4C" w:rsidRPr="0032610E" w:rsidRDefault="00207A4C" w:rsidP="000175C2">
      <w:pPr>
        <w:rPr>
          <w:rFonts w:ascii="Calibri Light" w:hAnsi="Calibri Light"/>
          <w:b/>
          <w:bCs/>
          <w:sz w:val="20"/>
          <w:szCs w:val="20"/>
        </w:rPr>
      </w:pPr>
      <w:r w:rsidRPr="0032610E">
        <w:rPr>
          <w:rFonts w:ascii="Calibri Light" w:hAnsi="Calibri Light"/>
          <w:b/>
          <w:bCs/>
          <w:sz w:val="20"/>
          <w:szCs w:val="20"/>
        </w:rPr>
        <w:t>My Health Record</w:t>
      </w:r>
    </w:p>
    <w:p w14:paraId="1753A649" w14:textId="50E00580" w:rsidR="009126AD" w:rsidRPr="0032610E" w:rsidRDefault="00207A4C" w:rsidP="000175C2">
      <w:pPr>
        <w:rPr>
          <w:rFonts w:ascii="Calibri Light" w:hAnsi="Calibri Light"/>
          <w:sz w:val="20"/>
          <w:szCs w:val="20"/>
        </w:rPr>
      </w:pPr>
      <w:r w:rsidRPr="0032610E">
        <w:rPr>
          <w:rFonts w:ascii="Calibri Light" w:hAnsi="Calibri Light"/>
          <w:sz w:val="20"/>
          <w:szCs w:val="20"/>
        </w:rPr>
        <w:t>The My Health Record system is a</w:t>
      </w:r>
      <w:r w:rsidR="002F5E1F">
        <w:rPr>
          <w:rFonts w:ascii="Calibri Light" w:hAnsi="Calibri Light"/>
          <w:sz w:val="20"/>
          <w:szCs w:val="20"/>
        </w:rPr>
        <w:t xml:space="preserve">n online </w:t>
      </w:r>
      <w:r w:rsidRPr="0032610E">
        <w:rPr>
          <w:rFonts w:ascii="Calibri Light" w:hAnsi="Calibri Light"/>
          <w:sz w:val="20"/>
          <w:szCs w:val="20"/>
        </w:rPr>
        <w:t xml:space="preserve">record </w:t>
      </w:r>
      <w:r w:rsidR="00F56D95">
        <w:rPr>
          <w:rFonts w:ascii="Calibri Light" w:hAnsi="Calibri Light"/>
          <w:sz w:val="20"/>
          <w:szCs w:val="20"/>
        </w:rPr>
        <w:t>of your</w:t>
      </w:r>
      <w:r w:rsidRPr="0032610E">
        <w:rPr>
          <w:rFonts w:ascii="Calibri Light" w:hAnsi="Calibri Light"/>
          <w:sz w:val="20"/>
          <w:szCs w:val="20"/>
        </w:rPr>
        <w:t xml:space="preserve"> health information. If you move or travel interstate, the information can be viewed securely online, anywhere, anytime. In an emergency, healthcare providers connected to the My Health Record system can see your health information to provide you the best possible care quickly. If you choose to you can control who sees what information in your My Health Record. </w:t>
      </w:r>
      <w:r w:rsidR="009126AD" w:rsidRPr="0032610E">
        <w:rPr>
          <w:rFonts w:ascii="Calibri Light" w:hAnsi="Calibri Light"/>
          <w:sz w:val="20"/>
          <w:szCs w:val="20"/>
        </w:rPr>
        <w:t xml:space="preserve"> </w:t>
      </w:r>
      <w:r w:rsidRPr="0032610E">
        <w:rPr>
          <w:rFonts w:ascii="Calibri Light" w:hAnsi="Calibri Light"/>
          <w:sz w:val="20"/>
          <w:szCs w:val="20"/>
        </w:rPr>
        <w:t>For more information go to ww.myhealthrecord.gov.au</w:t>
      </w:r>
    </w:p>
    <w:p w14:paraId="7F1F0326" w14:textId="77777777" w:rsidR="00207A4C" w:rsidRPr="0032610E" w:rsidRDefault="00207A4C" w:rsidP="000175C2">
      <w:pPr>
        <w:rPr>
          <w:rFonts w:ascii="Calibri Light" w:hAnsi="Calibri Light"/>
          <w:b/>
          <w:bCs/>
          <w:sz w:val="20"/>
          <w:szCs w:val="20"/>
        </w:rPr>
      </w:pPr>
      <w:r w:rsidRPr="0032610E">
        <w:rPr>
          <w:rFonts w:ascii="Calibri Light" w:hAnsi="Calibri Light"/>
          <w:b/>
          <w:bCs/>
          <w:sz w:val="20"/>
          <w:szCs w:val="20"/>
        </w:rPr>
        <w:t>Privacy Concerns</w:t>
      </w:r>
    </w:p>
    <w:p w14:paraId="2B078A21" w14:textId="60A27DED" w:rsidR="007620AE" w:rsidRPr="0032610E" w:rsidRDefault="00207A4C" w:rsidP="000175C2">
      <w:pPr>
        <w:rPr>
          <w:rFonts w:ascii="Calibri Light" w:hAnsi="Calibri Light"/>
          <w:sz w:val="20"/>
          <w:szCs w:val="20"/>
        </w:rPr>
      </w:pPr>
      <w:r w:rsidRPr="0032610E">
        <w:rPr>
          <w:rFonts w:ascii="Calibri Light" w:hAnsi="Calibri Light"/>
          <w:sz w:val="20"/>
          <w:szCs w:val="20"/>
        </w:rPr>
        <w:t xml:space="preserve">Should you have any complaints or concerns regarding privacy you are encouraged to communicate with </w:t>
      </w:r>
      <w:r w:rsidR="00642895" w:rsidRPr="0032610E">
        <w:rPr>
          <w:rFonts w:ascii="Calibri Light" w:hAnsi="Calibri Light"/>
          <w:sz w:val="20"/>
          <w:szCs w:val="20"/>
        </w:rPr>
        <w:t>Capri Medical Centre</w:t>
      </w:r>
      <w:r w:rsidRPr="0032610E">
        <w:rPr>
          <w:rFonts w:ascii="Calibri Light" w:hAnsi="Calibri Light"/>
          <w:sz w:val="20"/>
          <w:szCs w:val="20"/>
        </w:rPr>
        <w:t xml:space="preserve"> Management</w:t>
      </w:r>
      <w:r w:rsidR="001F4662" w:rsidRPr="0032610E">
        <w:rPr>
          <w:rFonts w:ascii="Calibri Light" w:hAnsi="Calibri Light"/>
          <w:sz w:val="20"/>
          <w:szCs w:val="20"/>
        </w:rPr>
        <w:t xml:space="preserve"> </w:t>
      </w:r>
      <w:r w:rsidRPr="0032610E">
        <w:rPr>
          <w:rFonts w:ascii="Calibri Light" w:hAnsi="Calibri Light"/>
          <w:sz w:val="20"/>
          <w:szCs w:val="20"/>
        </w:rPr>
        <w:t>or your GP. You may also contact the Office of the Australian Information Commissioner. For further information visit www.oaic.gov.au or phone 1300 336 002.</w:t>
      </w:r>
    </w:p>
    <w:p w14:paraId="5D40C733" w14:textId="5A7FEC88" w:rsidR="00407EE4" w:rsidRDefault="00CF30E9" w:rsidP="00CF30E9">
      <w:pPr>
        <w:rPr>
          <w:rFonts w:ascii="Calibri Light" w:hAnsi="Calibri Light"/>
          <w:sz w:val="18"/>
          <w:szCs w:val="18"/>
          <w:lang w:val="en-US"/>
        </w:rPr>
      </w:pPr>
      <w:r w:rsidRPr="0032610E">
        <w:rPr>
          <w:rFonts w:ascii="Calibri Light" w:hAnsi="Calibri Light"/>
          <w:b/>
          <w:bCs/>
          <w:sz w:val="18"/>
          <w:szCs w:val="18"/>
          <w:lang w:val="en-US"/>
        </w:rPr>
        <w:t xml:space="preserve">Home Visits </w:t>
      </w:r>
      <w:r w:rsidRPr="0032610E">
        <w:rPr>
          <w:rFonts w:ascii="Calibri Light" w:hAnsi="Calibri Light"/>
          <w:sz w:val="18"/>
          <w:szCs w:val="18"/>
          <w:lang w:val="en-US"/>
        </w:rPr>
        <w:t xml:space="preserve">Home visits are offered at the Doctors </w:t>
      </w:r>
      <w:r w:rsidR="00407EE4" w:rsidRPr="0032610E">
        <w:rPr>
          <w:rFonts w:ascii="Calibri Light" w:hAnsi="Calibri Light"/>
          <w:sz w:val="18"/>
          <w:szCs w:val="18"/>
          <w:lang w:val="en-US"/>
        </w:rPr>
        <w:t>discretion,</w:t>
      </w:r>
      <w:r w:rsidRPr="0032610E">
        <w:rPr>
          <w:rFonts w:ascii="Calibri Light" w:hAnsi="Calibri Light"/>
          <w:sz w:val="18"/>
          <w:szCs w:val="18"/>
          <w:lang w:val="en-US"/>
        </w:rPr>
        <w:t xml:space="preserve"> and a fee is payable, this is </w:t>
      </w:r>
      <w:r w:rsidR="007620AE" w:rsidRPr="0032610E">
        <w:rPr>
          <w:rFonts w:ascii="Calibri Light" w:hAnsi="Calibri Light"/>
          <w:sz w:val="18"/>
          <w:szCs w:val="18"/>
          <w:lang w:val="en-US"/>
        </w:rPr>
        <w:t>determined</w:t>
      </w:r>
      <w:r w:rsidRPr="0032610E">
        <w:rPr>
          <w:rFonts w:ascii="Calibri Light" w:hAnsi="Calibri Light"/>
          <w:sz w:val="18"/>
          <w:szCs w:val="18"/>
          <w:lang w:val="en-US"/>
        </w:rPr>
        <w:t xml:space="preserve"> by the Doctor</w:t>
      </w:r>
      <w:r w:rsidR="00407EE4">
        <w:rPr>
          <w:rFonts w:ascii="Calibri Light" w:hAnsi="Calibri Light"/>
          <w:sz w:val="18"/>
          <w:szCs w:val="18"/>
          <w:lang w:val="en-US"/>
        </w:rPr>
        <w:t xml:space="preserve"> &amp; criteria apply</w:t>
      </w:r>
      <w:r w:rsidRPr="0032610E">
        <w:rPr>
          <w:rFonts w:ascii="Calibri Light" w:hAnsi="Calibri Light"/>
          <w:sz w:val="18"/>
          <w:szCs w:val="18"/>
          <w:lang w:val="en-US"/>
        </w:rPr>
        <w:t>.</w:t>
      </w:r>
      <w:r w:rsidR="0032610E" w:rsidRPr="0032610E">
        <w:rPr>
          <w:rFonts w:ascii="Calibri Light" w:hAnsi="Calibri Light"/>
          <w:sz w:val="18"/>
          <w:szCs w:val="18"/>
          <w:lang w:val="en-US"/>
        </w:rPr>
        <w:t xml:space="preserve"> </w:t>
      </w:r>
    </w:p>
    <w:p w14:paraId="5B4ACBE2" w14:textId="50F23A97" w:rsidR="00CF30E9" w:rsidRDefault="00407EE4" w:rsidP="00CF30E9">
      <w:pPr>
        <w:rPr>
          <w:rFonts w:ascii="Calibri Light" w:hAnsi="Calibri Light"/>
          <w:b/>
          <w:bCs/>
          <w:sz w:val="18"/>
          <w:szCs w:val="18"/>
          <w:lang w:val="en-US"/>
        </w:rPr>
      </w:pPr>
      <w:r>
        <w:rPr>
          <w:rFonts w:ascii="Calibri Light" w:hAnsi="Calibri Light"/>
          <w:b/>
          <w:bCs/>
          <w:sz w:val="18"/>
          <w:szCs w:val="18"/>
          <w:lang w:val="en-US"/>
        </w:rPr>
        <w:t>*</w:t>
      </w:r>
      <w:r w:rsidR="007620AE" w:rsidRPr="00407EE4">
        <w:rPr>
          <w:rFonts w:ascii="Calibri Light" w:hAnsi="Calibri Light"/>
          <w:b/>
          <w:bCs/>
          <w:sz w:val="18"/>
          <w:szCs w:val="18"/>
          <w:lang w:val="en-US"/>
        </w:rPr>
        <w:t xml:space="preserve">National Home Doctors offer Bulk Billed Home Visits </w:t>
      </w:r>
      <w:proofErr w:type="gramStart"/>
      <w:r w:rsidR="007620AE" w:rsidRPr="00407EE4">
        <w:rPr>
          <w:rFonts w:ascii="Calibri Light" w:hAnsi="Calibri Light"/>
          <w:b/>
          <w:bCs/>
          <w:sz w:val="18"/>
          <w:szCs w:val="18"/>
          <w:lang w:val="en-US"/>
        </w:rPr>
        <w:t>afterhours</w:t>
      </w:r>
      <w:proofErr w:type="gramEnd"/>
      <w:r w:rsidR="007620AE" w:rsidRPr="00407EE4">
        <w:rPr>
          <w:rFonts w:ascii="Calibri Light" w:hAnsi="Calibri Light"/>
          <w:b/>
          <w:bCs/>
          <w:sz w:val="18"/>
          <w:szCs w:val="18"/>
          <w:lang w:val="en-US"/>
        </w:rPr>
        <w:t xml:space="preserve"> </w:t>
      </w:r>
      <w:r w:rsidRPr="00407EE4">
        <w:rPr>
          <w:rFonts w:ascii="Calibri Light" w:hAnsi="Calibri Light"/>
          <w:b/>
          <w:bCs/>
          <w:sz w:val="18"/>
          <w:szCs w:val="18"/>
          <w:lang w:val="en-US"/>
        </w:rPr>
        <w:t xml:space="preserve">&amp; send information back to us </w:t>
      </w:r>
      <w:r w:rsidR="007620AE" w:rsidRPr="00407EE4">
        <w:rPr>
          <w:rFonts w:ascii="Calibri Light" w:hAnsi="Calibri Light"/>
          <w:b/>
          <w:bCs/>
          <w:sz w:val="18"/>
          <w:szCs w:val="18"/>
          <w:lang w:val="en-US"/>
        </w:rPr>
        <w:t>Tel 137425</w:t>
      </w:r>
      <w:r w:rsidRPr="00407EE4">
        <w:rPr>
          <w:rFonts w:ascii="Calibri Light" w:hAnsi="Calibri Light"/>
          <w:b/>
          <w:bCs/>
          <w:sz w:val="18"/>
          <w:szCs w:val="18"/>
          <w:lang w:val="en-US"/>
        </w:rPr>
        <w:t xml:space="preserve"> for more information.</w:t>
      </w:r>
      <w:r w:rsidR="0023750A">
        <w:rPr>
          <w:rFonts w:ascii="Calibri Light" w:hAnsi="Calibri Light"/>
          <w:b/>
          <w:bCs/>
          <w:sz w:val="18"/>
          <w:szCs w:val="18"/>
          <w:lang w:val="en-US"/>
        </w:rPr>
        <w:t xml:space="preserve"> </w:t>
      </w:r>
    </w:p>
    <w:p w14:paraId="67E2AF66" w14:textId="77777777" w:rsidR="0023750A" w:rsidRDefault="0023750A" w:rsidP="00CF30E9">
      <w:pPr>
        <w:rPr>
          <w:rFonts w:ascii="Calibri Light" w:hAnsi="Calibri Light"/>
          <w:b/>
          <w:bCs/>
          <w:sz w:val="18"/>
          <w:szCs w:val="18"/>
          <w:lang w:val="en-US"/>
        </w:rPr>
      </w:pPr>
    </w:p>
    <w:p w14:paraId="2084CE24" w14:textId="3A8DA8B1" w:rsidR="0023750A" w:rsidRDefault="0023750A" w:rsidP="00CF30E9">
      <w:pPr>
        <w:rPr>
          <w:rFonts w:ascii="Calibri Light" w:hAnsi="Calibri Light"/>
          <w:b/>
          <w:bCs/>
          <w:sz w:val="18"/>
          <w:szCs w:val="18"/>
          <w:lang w:val="en-US"/>
        </w:rPr>
      </w:pPr>
      <w:r>
        <w:rPr>
          <w:rFonts w:ascii="Calibri Light" w:hAnsi="Calibri Light"/>
          <w:b/>
          <w:bCs/>
          <w:sz w:val="18"/>
          <w:szCs w:val="18"/>
          <w:lang w:val="en-US"/>
        </w:rPr>
        <w:t>MyMedicare</w:t>
      </w:r>
    </w:p>
    <w:p w14:paraId="28D3691C" w14:textId="0D26AA28" w:rsidR="0023750A" w:rsidRDefault="00B1026F" w:rsidP="00DE47FA">
      <w:pPr>
        <w:rPr>
          <w:rFonts w:ascii="Calibri Light" w:hAnsi="Calibri Light"/>
          <w:sz w:val="20"/>
          <w:szCs w:val="20"/>
          <w:lang w:val="en-US"/>
        </w:rPr>
      </w:pPr>
      <w:r w:rsidRPr="004A370E">
        <w:rPr>
          <w:rFonts w:ascii="Calibri Light" w:hAnsi="Calibri Light"/>
          <w:sz w:val="20"/>
          <w:szCs w:val="20"/>
          <w:lang w:val="en-US"/>
        </w:rPr>
        <w:t xml:space="preserve">MyMedicare is a </w:t>
      </w:r>
      <w:proofErr w:type="spellStart"/>
      <w:r w:rsidRPr="004A370E">
        <w:rPr>
          <w:rFonts w:ascii="Calibri Light" w:hAnsi="Calibri Light"/>
          <w:sz w:val="20"/>
          <w:szCs w:val="20"/>
          <w:lang w:val="en-US"/>
        </w:rPr>
        <w:t>medicare</w:t>
      </w:r>
      <w:proofErr w:type="spellEnd"/>
      <w:r w:rsidRPr="004A370E">
        <w:rPr>
          <w:rFonts w:ascii="Calibri Light" w:hAnsi="Calibri Light"/>
          <w:sz w:val="20"/>
          <w:szCs w:val="20"/>
          <w:lang w:val="en-US"/>
        </w:rPr>
        <w:t xml:space="preserve"> initiative that </w:t>
      </w:r>
      <w:r w:rsidR="00A15AF8" w:rsidRPr="004A370E">
        <w:rPr>
          <w:rFonts w:ascii="Calibri Light" w:hAnsi="Calibri Light"/>
          <w:sz w:val="20"/>
          <w:szCs w:val="20"/>
          <w:lang w:val="en-US"/>
        </w:rPr>
        <w:t xml:space="preserve">allows your </w:t>
      </w:r>
      <w:proofErr w:type="gramStart"/>
      <w:r w:rsidR="00A15AF8" w:rsidRPr="004A370E">
        <w:rPr>
          <w:rFonts w:ascii="Calibri Light" w:hAnsi="Calibri Light"/>
          <w:sz w:val="20"/>
          <w:szCs w:val="20"/>
          <w:lang w:val="en-US"/>
        </w:rPr>
        <w:t>Doctor</w:t>
      </w:r>
      <w:proofErr w:type="gramEnd"/>
      <w:r w:rsidR="00A15AF8" w:rsidRPr="004A370E">
        <w:rPr>
          <w:rFonts w:ascii="Calibri Light" w:hAnsi="Calibri Light"/>
          <w:sz w:val="20"/>
          <w:szCs w:val="20"/>
          <w:lang w:val="en-US"/>
        </w:rPr>
        <w:t xml:space="preserve"> to provide you with better care. </w:t>
      </w:r>
      <w:r w:rsidR="00160930" w:rsidRPr="004A370E">
        <w:rPr>
          <w:rFonts w:ascii="Calibri Light" w:hAnsi="Calibri Light"/>
          <w:sz w:val="20"/>
          <w:szCs w:val="20"/>
          <w:lang w:val="en-US"/>
        </w:rPr>
        <w:t xml:space="preserve">For us to continue to support your </w:t>
      </w:r>
      <w:r w:rsidR="004A370E" w:rsidRPr="004A370E">
        <w:rPr>
          <w:rFonts w:ascii="Calibri Light" w:hAnsi="Calibri Light"/>
          <w:sz w:val="20"/>
          <w:szCs w:val="20"/>
          <w:lang w:val="en-US"/>
        </w:rPr>
        <w:t>wellbeing</w:t>
      </w:r>
      <w:r w:rsidR="00160930" w:rsidRPr="004A370E">
        <w:rPr>
          <w:rFonts w:ascii="Calibri Light" w:hAnsi="Calibri Light"/>
          <w:sz w:val="20"/>
          <w:szCs w:val="20"/>
          <w:lang w:val="en-US"/>
        </w:rPr>
        <w:t xml:space="preserve"> &amp; </w:t>
      </w:r>
      <w:r w:rsidR="004A370E" w:rsidRPr="004A370E">
        <w:rPr>
          <w:rFonts w:ascii="Calibri Light" w:hAnsi="Calibri Light"/>
          <w:sz w:val="20"/>
          <w:szCs w:val="20"/>
          <w:lang w:val="en-US"/>
        </w:rPr>
        <w:t xml:space="preserve">any chronic disease, </w:t>
      </w:r>
      <w:r w:rsidR="00B106FF">
        <w:rPr>
          <w:rFonts w:ascii="Calibri Light" w:hAnsi="Calibri Light"/>
          <w:sz w:val="20"/>
          <w:szCs w:val="20"/>
          <w:lang w:val="en-US"/>
        </w:rPr>
        <w:t xml:space="preserve">we </w:t>
      </w:r>
      <w:r w:rsidR="004A370E" w:rsidRPr="004A370E">
        <w:rPr>
          <w:rFonts w:ascii="Calibri Light" w:hAnsi="Calibri Light"/>
          <w:sz w:val="20"/>
          <w:szCs w:val="20"/>
          <w:lang w:val="en-US"/>
        </w:rPr>
        <w:t>require</w:t>
      </w:r>
      <w:r w:rsidR="00B106FF">
        <w:rPr>
          <w:rFonts w:ascii="Calibri Light" w:hAnsi="Calibri Light"/>
          <w:sz w:val="20"/>
          <w:szCs w:val="20"/>
          <w:lang w:val="en-US"/>
        </w:rPr>
        <w:t xml:space="preserve"> you to</w:t>
      </w:r>
      <w:r w:rsidR="004A370E" w:rsidRPr="004A370E">
        <w:rPr>
          <w:rFonts w:ascii="Calibri Light" w:hAnsi="Calibri Light"/>
          <w:sz w:val="20"/>
          <w:szCs w:val="20"/>
          <w:lang w:val="en-US"/>
        </w:rPr>
        <w:t xml:space="preserve"> register with us.</w:t>
      </w:r>
      <w:r w:rsidR="00B106FF">
        <w:rPr>
          <w:rFonts w:ascii="Calibri Light" w:hAnsi="Calibri Light"/>
          <w:sz w:val="20"/>
          <w:szCs w:val="20"/>
          <w:lang w:val="en-US"/>
        </w:rPr>
        <w:t xml:space="preserve"> Please scan the QR CODE</w:t>
      </w:r>
      <w:r w:rsidR="00B20DBF">
        <w:rPr>
          <w:rFonts w:ascii="Calibri Light" w:hAnsi="Calibri Light"/>
          <w:sz w:val="20"/>
          <w:szCs w:val="20"/>
          <w:lang w:val="en-US"/>
        </w:rPr>
        <w:t xml:space="preserve"> to register.</w:t>
      </w:r>
    </w:p>
    <w:p w14:paraId="79631773" w14:textId="621F1FDC" w:rsidR="00B20DBF" w:rsidRPr="004A370E" w:rsidRDefault="00493AF8" w:rsidP="00CF30E9">
      <w:pPr>
        <w:rPr>
          <w:rFonts w:ascii="Calibri Light" w:hAnsi="Calibri Light"/>
          <w:sz w:val="20"/>
          <w:szCs w:val="20"/>
          <w:lang w:val="en-US"/>
        </w:rPr>
      </w:pPr>
      <w:r>
        <w:rPr>
          <w:rFonts w:ascii="Calibri Light" w:hAnsi="Calibri Light"/>
          <w:noProof/>
          <w:sz w:val="20"/>
          <w:szCs w:val="20"/>
          <w:lang w:val="en-US"/>
        </w:rPr>
        <w:drawing>
          <wp:anchor distT="0" distB="0" distL="114300" distR="114300" simplePos="0" relativeHeight="251659264" behindDoc="0" locked="0" layoutInCell="1" allowOverlap="1" wp14:anchorId="5C8EBA31" wp14:editId="632D5EB7">
            <wp:simplePos x="0" y="0"/>
            <wp:positionH relativeFrom="column">
              <wp:posOffset>1782445</wp:posOffset>
            </wp:positionH>
            <wp:positionV relativeFrom="paragraph">
              <wp:posOffset>52705</wp:posOffset>
            </wp:positionV>
            <wp:extent cx="1181100" cy="1181100"/>
            <wp:effectExtent l="0" t="0" r="0" b="0"/>
            <wp:wrapNone/>
            <wp:docPr id="10649960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81100" cy="1181100"/>
                    </a:xfrm>
                    <a:prstGeom prst="rect">
                      <a:avLst/>
                    </a:prstGeom>
                    <a:noFill/>
                  </pic:spPr>
                </pic:pic>
              </a:graphicData>
            </a:graphic>
            <wp14:sizeRelH relativeFrom="margin">
              <wp14:pctWidth>0</wp14:pctWidth>
            </wp14:sizeRelH>
            <wp14:sizeRelV relativeFrom="margin">
              <wp14:pctHeight>0</wp14:pctHeight>
            </wp14:sizeRelV>
          </wp:anchor>
        </w:drawing>
      </w:r>
      <w:r w:rsidR="00B20DBF">
        <w:rPr>
          <w:noProof/>
        </w:rPr>
        <mc:AlternateContent>
          <mc:Choice Requires="wps">
            <w:drawing>
              <wp:inline distT="0" distB="0" distL="0" distR="0" wp14:anchorId="44D1D7FB" wp14:editId="063618B2">
                <wp:extent cx="304800" cy="304800"/>
                <wp:effectExtent l="0" t="0" r="0" b="0"/>
                <wp:docPr id="226668922"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45C9E8B" id="Rectangle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2B3CDE3" w14:textId="77777777" w:rsidR="00CD7DDF" w:rsidRDefault="00CD7DDF" w:rsidP="00CF30E9">
      <w:pPr>
        <w:rPr>
          <w:rFonts w:ascii="Calibri Light" w:hAnsi="Calibri Light"/>
          <w:b/>
          <w:bCs/>
          <w:sz w:val="18"/>
          <w:szCs w:val="18"/>
          <w:lang w:val="en-US"/>
        </w:rPr>
      </w:pPr>
    </w:p>
    <w:p w14:paraId="5CFD6685" w14:textId="77777777" w:rsidR="00CD7DDF" w:rsidRDefault="00CD7DDF" w:rsidP="00CF30E9">
      <w:pPr>
        <w:rPr>
          <w:rFonts w:ascii="Calibri Light" w:hAnsi="Calibri Light"/>
          <w:b/>
          <w:bCs/>
          <w:sz w:val="18"/>
          <w:szCs w:val="18"/>
          <w:lang w:val="en-US"/>
        </w:rPr>
      </w:pPr>
    </w:p>
    <w:p w14:paraId="07A34F0A" w14:textId="77777777" w:rsidR="00CD7DDF" w:rsidRDefault="00CD7DDF" w:rsidP="00CF30E9">
      <w:pPr>
        <w:rPr>
          <w:rFonts w:ascii="Calibri Light" w:hAnsi="Calibri Light"/>
          <w:b/>
          <w:bCs/>
          <w:sz w:val="18"/>
          <w:szCs w:val="18"/>
          <w:lang w:val="en-US"/>
        </w:rPr>
      </w:pPr>
    </w:p>
    <w:p w14:paraId="0CEA39A1" w14:textId="77777777" w:rsidR="00CD7DDF" w:rsidRDefault="00CD7DDF" w:rsidP="00CF30E9">
      <w:pPr>
        <w:rPr>
          <w:rFonts w:ascii="Calibri Light" w:hAnsi="Calibri Light"/>
          <w:b/>
          <w:bCs/>
          <w:sz w:val="18"/>
          <w:szCs w:val="18"/>
          <w:lang w:val="en-US"/>
        </w:rPr>
      </w:pPr>
    </w:p>
    <w:p w14:paraId="05CD8E3F" w14:textId="77777777" w:rsidR="00CD7DDF" w:rsidRDefault="00CD7DDF" w:rsidP="00CF30E9">
      <w:pPr>
        <w:rPr>
          <w:rFonts w:ascii="Calibri Light" w:hAnsi="Calibri Light"/>
          <w:b/>
          <w:bCs/>
          <w:sz w:val="18"/>
          <w:szCs w:val="18"/>
          <w:lang w:val="en-US"/>
        </w:rPr>
      </w:pPr>
    </w:p>
    <w:p w14:paraId="7ECAD71A" w14:textId="77777777" w:rsidR="00CD7DDF" w:rsidRDefault="00CD7DDF" w:rsidP="00CF30E9">
      <w:pPr>
        <w:rPr>
          <w:rFonts w:ascii="Calibri Light" w:hAnsi="Calibri Light"/>
          <w:b/>
          <w:bCs/>
          <w:sz w:val="18"/>
          <w:szCs w:val="18"/>
          <w:lang w:val="en-US"/>
        </w:rPr>
      </w:pPr>
    </w:p>
    <w:p w14:paraId="2A9502D9" w14:textId="77777777" w:rsidR="00CD7DDF" w:rsidRDefault="00CD7DDF" w:rsidP="00CF30E9">
      <w:pPr>
        <w:rPr>
          <w:rFonts w:ascii="Calibri Light" w:hAnsi="Calibri Light"/>
          <w:b/>
          <w:bCs/>
          <w:sz w:val="18"/>
          <w:szCs w:val="18"/>
          <w:lang w:val="en-US"/>
        </w:rPr>
      </w:pPr>
    </w:p>
    <w:p w14:paraId="03346BAC" w14:textId="1420969E" w:rsidR="00096C94" w:rsidRPr="0032610E" w:rsidRDefault="00096C94" w:rsidP="00096C94">
      <w:pPr>
        <w:rPr>
          <w:rFonts w:asciiTheme="majorHAnsi" w:hAnsiTheme="majorHAnsi" w:cstheme="majorHAnsi"/>
          <w:b/>
          <w:bCs/>
          <w:sz w:val="19"/>
          <w:szCs w:val="19"/>
          <w:lang w:val="en-US"/>
        </w:rPr>
      </w:pPr>
      <w:r w:rsidRPr="0032610E">
        <w:rPr>
          <w:rFonts w:asciiTheme="majorHAnsi" w:hAnsiTheme="majorHAnsi" w:cstheme="majorHAnsi"/>
          <w:b/>
          <w:bCs/>
          <w:sz w:val="19"/>
          <w:szCs w:val="19"/>
          <w:lang w:val="en-US"/>
        </w:rPr>
        <w:t xml:space="preserve">After Hours Care </w:t>
      </w:r>
      <w:proofErr w:type="gramStart"/>
      <w:r w:rsidRPr="0032610E">
        <w:rPr>
          <w:rFonts w:asciiTheme="majorHAnsi" w:hAnsiTheme="majorHAnsi" w:cstheme="majorHAnsi"/>
          <w:b/>
          <w:bCs/>
          <w:sz w:val="19"/>
          <w:szCs w:val="19"/>
          <w:lang w:val="en-US"/>
        </w:rPr>
        <w:t xml:space="preserve">– </w:t>
      </w:r>
      <w:bookmarkStart w:id="0" w:name="_Hlk72508826"/>
      <w:r w:rsidR="00271C7A">
        <w:rPr>
          <w:rFonts w:asciiTheme="majorHAnsi" w:hAnsiTheme="majorHAnsi" w:cstheme="majorHAnsi"/>
          <w:b/>
          <w:bCs/>
          <w:sz w:val="19"/>
          <w:szCs w:val="19"/>
          <w:lang w:val="en-US"/>
        </w:rPr>
        <w:t xml:space="preserve"> TELEPHONE</w:t>
      </w:r>
      <w:proofErr w:type="gramEnd"/>
      <w:r w:rsidR="00271C7A">
        <w:rPr>
          <w:rFonts w:asciiTheme="majorHAnsi" w:hAnsiTheme="majorHAnsi" w:cstheme="majorHAnsi"/>
          <w:b/>
          <w:bCs/>
          <w:sz w:val="19"/>
          <w:szCs w:val="19"/>
          <w:lang w:val="en-US"/>
        </w:rPr>
        <w:t xml:space="preserve"> </w:t>
      </w:r>
      <w:r w:rsidRPr="0032610E">
        <w:rPr>
          <w:rFonts w:asciiTheme="majorHAnsi" w:hAnsiTheme="majorHAnsi" w:cstheme="majorHAnsi"/>
          <w:b/>
          <w:bCs/>
          <w:sz w:val="19"/>
          <w:szCs w:val="19"/>
          <w:lang w:val="en-US"/>
        </w:rPr>
        <w:t>13 7425</w:t>
      </w:r>
      <w:bookmarkEnd w:id="0"/>
    </w:p>
    <w:p w14:paraId="0D135272" w14:textId="77777777" w:rsidR="00096C94" w:rsidRPr="0032610E" w:rsidRDefault="00096C94" w:rsidP="00096C94">
      <w:pPr>
        <w:rPr>
          <w:rFonts w:asciiTheme="majorHAnsi" w:hAnsiTheme="majorHAnsi" w:cstheme="majorHAnsi"/>
          <w:sz w:val="19"/>
          <w:szCs w:val="19"/>
          <w:lang w:val="en-US"/>
        </w:rPr>
      </w:pPr>
      <w:proofErr w:type="gramStart"/>
      <w:r w:rsidRPr="0032610E">
        <w:rPr>
          <w:rFonts w:asciiTheme="majorHAnsi" w:hAnsiTheme="majorHAnsi" w:cstheme="majorHAnsi"/>
          <w:sz w:val="19"/>
          <w:szCs w:val="19"/>
          <w:lang w:val="en-US"/>
        </w:rPr>
        <w:t>After hours</w:t>
      </w:r>
      <w:proofErr w:type="gramEnd"/>
      <w:r w:rsidRPr="0032610E">
        <w:rPr>
          <w:rFonts w:asciiTheme="majorHAnsi" w:hAnsiTheme="majorHAnsi" w:cstheme="majorHAnsi"/>
          <w:sz w:val="19"/>
          <w:szCs w:val="19"/>
          <w:lang w:val="en-US"/>
        </w:rPr>
        <w:t xml:space="preserve"> care is available through National Home Doctor</w:t>
      </w:r>
    </w:p>
    <w:p w14:paraId="394E924B" w14:textId="77777777" w:rsidR="00096C94" w:rsidRPr="0032610E" w:rsidRDefault="00096C94" w:rsidP="00096C94">
      <w:pPr>
        <w:rPr>
          <w:rFonts w:asciiTheme="majorHAnsi" w:hAnsiTheme="majorHAnsi" w:cstheme="majorHAnsi"/>
          <w:sz w:val="19"/>
          <w:szCs w:val="19"/>
          <w:lang w:val="en-US"/>
        </w:rPr>
      </w:pPr>
      <w:r w:rsidRPr="0032610E">
        <w:rPr>
          <w:rFonts w:asciiTheme="majorHAnsi" w:hAnsiTheme="majorHAnsi" w:cstheme="majorHAnsi"/>
          <w:sz w:val="19"/>
          <w:szCs w:val="19"/>
          <w:lang w:val="en-US"/>
        </w:rPr>
        <w:t xml:space="preserve">Service. </w:t>
      </w:r>
      <w:r w:rsidRPr="00271C7A">
        <w:rPr>
          <w:rFonts w:asciiTheme="majorHAnsi" w:hAnsiTheme="majorHAnsi" w:cstheme="majorHAnsi"/>
          <w:b/>
          <w:bCs/>
          <w:sz w:val="19"/>
          <w:szCs w:val="19"/>
          <w:lang w:val="en-US"/>
        </w:rPr>
        <w:t>13SICK (13 7425)</w:t>
      </w:r>
      <w:r w:rsidRPr="0032610E">
        <w:rPr>
          <w:rFonts w:asciiTheme="majorHAnsi" w:hAnsiTheme="majorHAnsi" w:cstheme="majorHAnsi"/>
          <w:sz w:val="19"/>
          <w:szCs w:val="19"/>
          <w:lang w:val="en-US"/>
        </w:rPr>
        <w:t xml:space="preserve"> is available weeknights, weekends</w:t>
      </w:r>
    </w:p>
    <w:p w14:paraId="164F1E88" w14:textId="77777777" w:rsidR="00096C94" w:rsidRDefault="00096C94" w:rsidP="00096C94">
      <w:pPr>
        <w:rPr>
          <w:rFonts w:asciiTheme="majorHAnsi" w:hAnsiTheme="majorHAnsi" w:cstheme="majorHAnsi"/>
          <w:sz w:val="19"/>
          <w:szCs w:val="19"/>
          <w:lang w:val="en-US"/>
        </w:rPr>
      </w:pPr>
      <w:r w:rsidRPr="0032610E">
        <w:rPr>
          <w:rFonts w:asciiTheme="majorHAnsi" w:hAnsiTheme="majorHAnsi" w:cstheme="majorHAnsi"/>
          <w:sz w:val="19"/>
          <w:szCs w:val="19"/>
          <w:lang w:val="en-US"/>
        </w:rPr>
        <w:t>and Public Holidays when our regular Doctors are not available</w:t>
      </w:r>
      <w:r>
        <w:rPr>
          <w:rFonts w:asciiTheme="majorHAnsi" w:hAnsiTheme="majorHAnsi" w:cstheme="majorHAnsi"/>
          <w:sz w:val="19"/>
          <w:szCs w:val="19"/>
          <w:lang w:val="en-US"/>
        </w:rPr>
        <w:t>.</w:t>
      </w:r>
    </w:p>
    <w:p w14:paraId="22B89691" w14:textId="042563DE" w:rsidR="00CD7DDF" w:rsidRPr="00271C7A" w:rsidRDefault="00271C7A" w:rsidP="00271C7A">
      <w:pPr>
        <w:jc w:val="center"/>
        <w:rPr>
          <w:rFonts w:ascii="Calibri Light" w:hAnsi="Calibri Light"/>
          <w:b/>
          <w:bCs/>
          <w:sz w:val="20"/>
          <w:szCs w:val="20"/>
          <w:u w:val="single"/>
          <w:lang w:val="en-US"/>
        </w:rPr>
      </w:pPr>
      <w:r w:rsidRPr="00271C7A">
        <w:rPr>
          <w:rFonts w:ascii="Calibri Light" w:hAnsi="Calibri Light"/>
          <w:b/>
          <w:bCs/>
          <w:sz w:val="20"/>
          <w:szCs w:val="20"/>
          <w:u w:val="single"/>
          <w:lang w:val="en-US"/>
        </w:rPr>
        <w:t>EMERGENCIES SHOULD ALWAYS CALL OOO</w:t>
      </w:r>
    </w:p>
    <w:p w14:paraId="0BB60ABE" w14:textId="77777777" w:rsidR="00CD7DDF" w:rsidRDefault="00CD7DDF" w:rsidP="00CF30E9">
      <w:pPr>
        <w:rPr>
          <w:rFonts w:ascii="Calibri Light" w:hAnsi="Calibri Light"/>
          <w:b/>
          <w:bCs/>
          <w:sz w:val="18"/>
          <w:szCs w:val="18"/>
          <w:lang w:val="en-US"/>
        </w:rPr>
      </w:pPr>
    </w:p>
    <w:p w14:paraId="22547D07" w14:textId="77777777" w:rsidR="00CD7DDF" w:rsidRDefault="00CD7DDF" w:rsidP="00CF30E9">
      <w:pPr>
        <w:rPr>
          <w:rFonts w:ascii="Calibri Light" w:hAnsi="Calibri Light"/>
          <w:b/>
          <w:bCs/>
          <w:sz w:val="18"/>
          <w:szCs w:val="18"/>
          <w:lang w:val="en-US"/>
        </w:rPr>
      </w:pPr>
    </w:p>
    <w:p w14:paraId="5F7C8A45" w14:textId="1EAF4F4C" w:rsidR="00B51666" w:rsidRPr="0032610E" w:rsidRDefault="00431502" w:rsidP="000175C2">
      <w:pPr>
        <w:jc w:val="center"/>
        <w:rPr>
          <w:rFonts w:ascii="Calibri Light" w:hAnsi="Calibri Light"/>
          <w:sz w:val="16"/>
          <w:szCs w:val="16"/>
        </w:rPr>
      </w:pPr>
      <w:r w:rsidRPr="0032610E">
        <w:rPr>
          <w:rFonts w:ascii="Calibri Light" w:hAnsi="Calibri Light"/>
          <w:b/>
          <w:bCs/>
          <w:i/>
          <w:iCs/>
          <w:noProof/>
          <w:sz w:val="16"/>
          <w:szCs w:val="16"/>
        </w:rPr>
        <w:drawing>
          <wp:inline distT="0" distB="0" distL="0" distR="0" wp14:anchorId="42AB1731" wp14:editId="00A1EC96">
            <wp:extent cx="2952750" cy="10763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55730" cy="1077411"/>
                    </a:xfrm>
                    <a:prstGeom prst="rect">
                      <a:avLst/>
                    </a:prstGeom>
                    <a:noFill/>
                    <a:ln>
                      <a:noFill/>
                    </a:ln>
                  </pic:spPr>
                </pic:pic>
              </a:graphicData>
            </a:graphic>
          </wp:inline>
        </w:drawing>
      </w:r>
    </w:p>
    <w:p w14:paraId="47D16BDB" w14:textId="0ABE565D" w:rsidR="009126AD" w:rsidRPr="0032610E" w:rsidRDefault="00391563" w:rsidP="000175C2">
      <w:pPr>
        <w:jc w:val="center"/>
        <w:rPr>
          <w:rFonts w:asciiTheme="majorHAnsi" w:hAnsiTheme="majorHAnsi" w:cstheme="majorHAnsi"/>
          <w:sz w:val="28"/>
          <w:szCs w:val="28"/>
        </w:rPr>
      </w:pPr>
      <w:r w:rsidRPr="0032610E">
        <w:rPr>
          <w:rFonts w:asciiTheme="majorHAnsi" w:hAnsiTheme="majorHAnsi" w:cstheme="majorHAnsi"/>
          <w:sz w:val="28"/>
          <w:szCs w:val="28"/>
        </w:rPr>
        <w:t xml:space="preserve">4 / 15 Via Roma Isle </w:t>
      </w:r>
      <w:r w:rsidR="000E1316">
        <w:rPr>
          <w:rFonts w:asciiTheme="majorHAnsi" w:hAnsiTheme="majorHAnsi" w:cstheme="majorHAnsi"/>
          <w:sz w:val="28"/>
          <w:szCs w:val="28"/>
        </w:rPr>
        <w:t>o</w:t>
      </w:r>
      <w:r w:rsidRPr="0032610E">
        <w:rPr>
          <w:rFonts w:asciiTheme="majorHAnsi" w:hAnsiTheme="majorHAnsi" w:cstheme="majorHAnsi"/>
          <w:sz w:val="28"/>
          <w:szCs w:val="28"/>
        </w:rPr>
        <w:t>f Capri Q 4217</w:t>
      </w:r>
    </w:p>
    <w:p w14:paraId="1813AAA0" w14:textId="5A508713" w:rsidR="000175C2" w:rsidRPr="00240BC4" w:rsidRDefault="000175C2" w:rsidP="000175C2">
      <w:pPr>
        <w:jc w:val="center"/>
        <w:rPr>
          <w:rFonts w:asciiTheme="majorHAnsi" w:hAnsiTheme="majorHAnsi" w:cstheme="majorHAnsi"/>
          <w:sz w:val="22"/>
          <w:szCs w:val="22"/>
        </w:rPr>
      </w:pPr>
      <w:r w:rsidRPr="00407EE4">
        <w:rPr>
          <w:rFonts w:asciiTheme="majorHAnsi" w:hAnsiTheme="majorHAnsi" w:cstheme="majorHAnsi"/>
          <w:sz w:val="22"/>
          <w:szCs w:val="22"/>
        </w:rPr>
        <w:t>Tel 557</w:t>
      </w:r>
      <w:r w:rsidR="00904FB3">
        <w:rPr>
          <w:rFonts w:asciiTheme="majorHAnsi" w:hAnsiTheme="majorHAnsi" w:cstheme="majorHAnsi"/>
          <w:sz w:val="22"/>
          <w:szCs w:val="22"/>
        </w:rPr>
        <w:t>0</w:t>
      </w:r>
      <w:r w:rsidRPr="00407EE4">
        <w:rPr>
          <w:rFonts w:asciiTheme="majorHAnsi" w:hAnsiTheme="majorHAnsi" w:cstheme="majorHAnsi"/>
          <w:sz w:val="22"/>
          <w:szCs w:val="22"/>
        </w:rPr>
        <w:t>6535</w:t>
      </w:r>
      <w:r w:rsidR="00407EE4">
        <w:rPr>
          <w:rFonts w:asciiTheme="majorHAnsi" w:hAnsiTheme="majorHAnsi" w:cstheme="majorHAnsi"/>
          <w:sz w:val="22"/>
          <w:szCs w:val="22"/>
        </w:rPr>
        <w:t xml:space="preserve"> </w:t>
      </w:r>
      <w:hyperlink r:id="rId11" w:history="1">
        <w:r w:rsidR="00114341" w:rsidRPr="00240BC4">
          <w:rPr>
            <w:rStyle w:val="Hyperlink"/>
            <w:rFonts w:asciiTheme="majorHAnsi" w:hAnsiTheme="majorHAnsi" w:cstheme="majorHAnsi"/>
            <w:i/>
            <w:iCs/>
            <w:color w:val="auto"/>
            <w:sz w:val="22"/>
            <w:szCs w:val="22"/>
          </w:rPr>
          <w:t>reception@caprimedical.com.au</w:t>
        </w:r>
      </w:hyperlink>
    </w:p>
    <w:p w14:paraId="45856DA7" w14:textId="0A3D5C6F" w:rsidR="007B6184" w:rsidRPr="00240BC4" w:rsidRDefault="0095591A" w:rsidP="000175C2">
      <w:pPr>
        <w:jc w:val="center"/>
        <w:rPr>
          <w:rFonts w:asciiTheme="majorHAnsi" w:hAnsiTheme="majorHAnsi" w:cstheme="majorHAnsi"/>
          <w:sz w:val="26"/>
          <w:szCs w:val="26"/>
        </w:rPr>
      </w:pPr>
      <w:hyperlink r:id="rId12" w:history="1">
        <w:r w:rsidRPr="00240BC4">
          <w:rPr>
            <w:rStyle w:val="Hyperlink"/>
            <w:rFonts w:asciiTheme="majorHAnsi" w:hAnsiTheme="majorHAnsi" w:cstheme="majorHAnsi"/>
            <w:color w:val="auto"/>
            <w:sz w:val="26"/>
            <w:szCs w:val="26"/>
            <w:u w:val="none"/>
          </w:rPr>
          <w:t>www.caprimedicalcentre.com.au</w:t>
        </w:r>
      </w:hyperlink>
    </w:p>
    <w:p w14:paraId="27CB6278" w14:textId="36206CF0" w:rsidR="0095591A" w:rsidRPr="006F76DA" w:rsidRDefault="0095591A" w:rsidP="000175C2">
      <w:pPr>
        <w:jc w:val="center"/>
        <w:rPr>
          <w:rFonts w:asciiTheme="majorHAnsi" w:hAnsiTheme="majorHAnsi" w:cstheme="majorHAnsi"/>
          <w:color w:val="993366"/>
          <w:sz w:val="28"/>
          <w:szCs w:val="28"/>
        </w:rPr>
      </w:pPr>
      <w:r w:rsidRPr="006F76DA">
        <w:rPr>
          <w:rFonts w:asciiTheme="majorHAnsi" w:hAnsiTheme="majorHAnsi" w:cstheme="majorHAnsi"/>
          <w:color w:val="993366"/>
          <w:sz w:val="28"/>
          <w:szCs w:val="28"/>
        </w:rPr>
        <w:t xml:space="preserve">QUALITY </w:t>
      </w:r>
      <w:r w:rsidR="007D14FF" w:rsidRPr="006F76DA">
        <w:rPr>
          <w:rFonts w:asciiTheme="majorHAnsi" w:hAnsiTheme="majorHAnsi" w:cstheme="majorHAnsi"/>
          <w:color w:val="993366"/>
          <w:sz w:val="28"/>
          <w:szCs w:val="28"/>
        </w:rPr>
        <w:t>| MEDICAL | CARE</w:t>
      </w:r>
    </w:p>
    <w:p w14:paraId="2ACC7BFB" w14:textId="4AB240CF" w:rsidR="00B51666" w:rsidRPr="0032610E" w:rsidRDefault="00B51666" w:rsidP="000175C2">
      <w:pPr>
        <w:jc w:val="center"/>
        <w:rPr>
          <w:color w:val="93396C"/>
        </w:rPr>
      </w:pPr>
    </w:p>
    <w:p w14:paraId="01BD1DA3" w14:textId="4FFAF7B4" w:rsidR="000175C2" w:rsidRPr="00D916CA" w:rsidRDefault="000175C2" w:rsidP="000175C2">
      <w:pPr>
        <w:ind w:left="188" w:right="318"/>
        <w:jc w:val="center"/>
        <w:rPr>
          <w:b/>
          <w:color w:val="93396C"/>
          <w:sz w:val="28"/>
          <w:szCs w:val="28"/>
        </w:rPr>
      </w:pPr>
      <w:r w:rsidRPr="00D916CA">
        <w:rPr>
          <w:b/>
          <w:color w:val="93396C"/>
          <w:sz w:val="28"/>
          <w:szCs w:val="28"/>
        </w:rPr>
        <w:t>OPENING HOURS</w:t>
      </w:r>
    </w:p>
    <w:p w14:paraId="4F269456" w14:textId="2A182F0E" w:rsidR="000175C2" w:rsidRPr="00D916CA" w:rsidRDefault="000175C2" w:rsidP="000175C2">
      <w:pPr>
        <w:ind w:left="188" w:right="318"/>
        <w:jc w:val="center"/>
        <w:rPr>
          <w:b/>
          <w:color w:val="93396C"/>
          <w:sz w:val="28"/>
          <w:szCs w:val="28"/>
        </w:rPr>
      </w:pPr>
      <w:r w:rsidRPr="00D916CA">
        <w:rPr>
          <w:b/>
          <w:color w:val="93396C"/>
          <w:sz w:val="28"/>
          <w:szCs w:val="28"/>
        </w:rPr>
        <w:t>Monday - Friday 8.00 – 5.00pm</w:t>
      </w:r>
    </w:p>
    <w:p w14:paraId="161581D6" w14:textId="7E740838" w:rsidR="000175C2" w:rsidRPr="00D916CA" w:rsidRDefault="000175C2" w:rsidP="000175C2">
      <w:pPr>
        <w:ind w:left="188" w:right="318"/>
        <w:jc w:val="center"/>
        <w:rPr>
          <w:b/>
          <w:color w:val="93396C"/>
          <w:sz w:val="28"/>
          <w:szCs w:val="28"/>
        </w:rPr>
      </w:pPr>
      <w:r w:rsidRPr="00D916CA">
        <w:rPr>
          <w:b/>
          <w:color w:val="93396C"/>
          <w:sz w:val="28"/>
          <w:szCs w:val="28"/>
        </w:rPr>
        <w:t xml:space="preserve">Saturday - 8.00 – </w:t>
      </w:r>
      <w:r w:rsidR="00D916CA" w:rsidRPr="00D916CA">
        <w:rPr>
          <w:b/>
          <w:color w:val="93396C"/>
          <w:sz w:val="28"/>
          <w:szCs w:val="28"/>
        </w:rPr>
        <w:t>12noon</w:t>
      </w:r>
    </w:p>
    <w:p w14:paraId="5222AA02" w14:textId="648811E7" w:rsidR="000175C2" w:rsidRPr="00D916CA" w:rsidRDefault="000175C2" w:rsidP="000175C2">
      <w:pPr>
        <w:ind w:left="188" w:right="318"/>
        <w:jc w:val="center"/>
        <w:rPr>
          <w:b/>
          <w:sz w:val="22"/>
          <w:szCs w:val="22"/>
        </w:rPr>
      </w:pPr>
      <w:r w:rsidRPr="00D916CA">
        <w:rPr>
          <w:b/>
          <w:sz w:val="22"/>
          <w:szCs w:val="22"/>
        </w:rPr>
        <w:t>AFTER HOURS:</w:t>
      </w:r>
    </w:p>
    <w:p w14:paraId="2ABEBBC9" w14:textId="19AF4699" w:rsidR="000175C2" w:rsidRDefault="000175C2" w:rsidP="000175C2">
      <w:pPr>
        <w:ind w:left="188" w:right="318"/>
        <w:jc w:val="center"/>
        <w:rPr>
          <w:b/>
          <w:sz w:val="22"/>
          <w:szCs w:val="22"/>
        </w:rPr>
      </w:pPr>
      <w:r w:rsidRPr="00D916CA">
        <w:rPr>
          <w:b/>
          <w:sz w:val="22"/>
          <w:szCs w:val="22"/>
        </w:rPr>
        <w:t>National Home Doctor Service</w:t>
      </w:r>
      <w:r w:rsidR="00182C13">
        <w:rPr>
          <w:b/>
          <w:sz w:val="22"/>
          <w:szCs w:val="22"/>
        </w:rPr>
        <w:t xml:space="preserve"> </w:t>
      </w:r>
      <w:r w:rsidRPr="00D916CA">
        <w:rPr>
          <w:b/>
          <w:sz w:val="22"/>
          <w:szCs w:val="22"/>
        </w:rPr>
        <w:t>PH: 13 74</w:t>
      </w:r>
      <w:r w:rsidR="00FE53DA">
        <w:rPr>
          <w:b/>
          <w:sz w:val="22"/>
          <w:szCs w:val="22"/>
        </w:rPr>
        <w:t xml:space="preserve"> </w:t>
      </w:r>
      <w:r w:rsidRPr="00D916CA">
        <w:rPr>
          <w:b/>
          <w:sz w:val="22"/>
          <w:szCs w:val="22"/>
        </w:rPr>
        <w:t>25</w:t>
      </w:r>
    </w:p>
    <w:p w14:paraId="35D39BBA" w14:textId="2AAA5670" w:rsidR="00114341" w:rsidRDefault="00114341" w:rsidP="000175C2">
      <w:pPr>
        <w:ind w:left="188" w:right="318"/>
        <w:jc w:val="center"/>
        <w:rPr>
          <w:b/>
          <w:sz w:val="22"/>
          <w:szCs w:val="22"/>
        </w:rPr>
      </w:pPr>
      <w:r>
        <w:rPr>
          <w:b/>
          <w:sz w:val="22"/>
          <w:szCs w:val="22"/>
        </w:rPr>
        <w:t>EMERGENCIES</w:t>
      </w:r>
      <w:r w:rsidR="0095591A">
        <w:rPr>
          <w:b/>
          <w:sz w:val="22"/>
          <w:szCs w:val="22"/>
        </w:rPr>
        <w:t>: OOO</w:t>
      </w:r>
    </w:p>
    <w:p w14:paraId="20E6D782" w14:textId="77777777" w:rsidR="00182C13" w:rsidRPr="0032610E" w:rsidRDefault="00182C13" w:rsidP="000175C2">
      <w:pPr>
        <w:ind w:left="188" w:right="318"/>
        <w:jc w:val="center"/>
        <w:rPr>
          <w:b/>
        </w:rPr>
      </w:pPr>
    </w:p>
    <w:p w14:paraId="7236C4CA" w14:textId="77777777" w:rsidR="000175C2" w:rsidRPr="00D916CA" w:rsidRDefault="000175C2" w:rsidP="000175C2">
      <w:pPr>
        <w:ind w:left="188" w:right="318"/>
        <w:jc w:val="center"/>
        <w:rPr>
          <w:bCs/>
          <w:color w:val="93396C"/>
          <w:sz w:val="22"/>
          <w:szCs w:val="22"/>
        </w:rPr>
      </w:pPr>
      <w:r w:rsidRPr="00D916CA">
        <w:rPr>
          <w:bCs/>
          <w:color w:val="93396C"/>
          <w:sz w:val="22"/>
          <w:szCs w:val="22"/>
        </w:rPr>
        <w:t>GENERAL PRACTITIONERS</w:t>
      </w:r>
      <w:r w:rsidR="00CF30E9" w:rsidRPr="00D916CA">
        <w:rPr>
          <w:bCs/>
          <w:color w:val="93396C"/>
          <w:sz w:val="22"/>
          <w:szCs w:val="22"/>
        </w:rPr>
        <w:t>:</w:t>
      </w:r>
    </w:p>
    <w:p w14:paraId="3A28711E" w14:textId="65ED6C4F" w:rsidR="000175C2" w:rsidRPr="00182C13" w:rsidRDefault="000175C2" w:rsidP="00182C13">
      <w:pPr>
        <w:ind w:right="318"/>
        <w:rPr>
          <w:bCs/>
          <w:color w:val="93396C"/>
          <w:sz w:val="18"/>
          <w:szCs w:val="18"/>
        </w:rPr>
      </w:pPr>
      <w:r w:rsidRPr="00182C13">
        <w:rPr>
          <w:bCs/>
          <w:color w:val="93396C"/>
          <w:sz w:val="26"/>
          <w:szCs w:val="26"/>
        </w:rPr>
        <w:t>Dr Riaan Jeffery</w:t>
      </w:r>
      <w:r w:rsidR="00182C13" w:rsidRPr="00182C13">
        <w:rPr>
          <w:bCs/>
          <w:color w:val="93396C"/>
          <w:sz w:val="26"/>
          <w:szCs w:val="26"/>
        </w:rPr>
        <w:t xml:space="preserve"> </w:t>
      </w:r>
      <w:r w:rsidRPr="00182C13">
        <w:rPr>
          <w:bCs/>
          <w:color w:val="93396C"/>
          <w:sz w:val="18"/>
          <w:szCs w:val="18"/>
        </w:rPr>
        <w:t>MbCHB, FRACGP</w:t>
      </w:r>
      <w:r w:rsidR="00182C13" w:rsidRPr="00182C13">
        <w:rPr>
          <w:bCs/>
          <w:color w:val="93396C"/>
          <w:sz w:val="18"/>
          <w:szCs w:val="18"/>
        </w:rPr>
        <w:t xml:space="preserve">, Underwater Medicine </w:t>
      </w:r>
    </w:p>
    <w:p w14:paraId="3C886FEE" w14:textId="670551C6" w:rsidR="000175C2" w:rsidRPr="00182C13" w:rsidRDefault="000175C2" w:rsidP="00182C13">
      <w:pPr>
        <w:tabs>
          <w:tab w:val="left" w:pos="4678"/>
        </w:tabs>
        <w:ind w:right="318"/>
        <w:rPr>
          <w:bCs/>
          <w:color w:val="93396C"/>
          <w:sz w:val="18"/>
          <w:szCs w:val="18"/>
        </w:rPr>
      </w:pPr>
      <w:r w:rsidRPr="00182C13">
        <w:rPr>
          <w:bCs/>
          <w:color w:val="93396C"/>
          <w:sz w:val="26"/>
          <w:szCs w:val="26"/>
        </w:rPr>
        <w:t>Dr Neda Omid-Fard</w:t>
      </w:r>
      <w:r w:rsidR="00182C13">
        <w:rPr>
          <w:bCs/>
          <w:color w:val="93396C"/>
          <w:sz w:val="26"/>
          <w:szCs w:val="26"/>
        </w:rPr>
        <w:t xml:space="preserve"> </w:t>
      </w:r>
      <w:r w:rsidRPr="00182C13">
        <w:rPr>
          <w:bCs/>
          <w:color w:val="93396C"/>
          <w:sz w:val="18"/>
          <w:szCs w:val="18"/>
        </w:rPr>
        <w:t xml:space="preserve">MBBS, FRACGP, </w:t>
      </w:r>
      <w:proofErr w:type="spellStart"/>
      <w:r w:rsidRPr="00182C13">
        <w:rPr>
          <w:bCs/>
          <w:color w:val="93396C"/>
          <w:sz w:val="18"/>
          <w:szCs w:val="18"/>
        </w:rPr>
        <w:t>BPsych</w:t>
      </w:r>
      <w:proofErr w:type="spellEnd"/>
    </w:p>
    <w:p w14:paraId="593AC3BE" w14:textId="77777777" w:rsidR="000175C2" w:rsidRDefault="000175C2" w:rsidP="00182C13">
      <w:pPr>
        <w:ind w:right="318"/>
        <w:rPr>
          <w:bCs/>
          <w:color w:val="93396C"/>
          <w:sz w:val="18"/>
          <w:szCs w:val="18"/>
        </w:rPr>
      </w:pPr>
      <w:r w:rsidRPr="00182C13">
        <w:rPr>
          <w:bCs/>
          <w:color w:val="93396C"/>
          <w:sz w:val="26"/>
          <w:szCs w:val="26"/>
        </w:rPr>
        <w:t>Dr Moh’d Tarawneh</w:t>
      </w:r>
      <w:r w:rsidR="00CF30E9" w:rsidRPr="00182C13">
        <w:rPr>
          <w:bCs/>
          <w:color w:val="93396C"/>
          <w:sz w:val="26"/>
          <w:szCs w:val="26"/>
        </w:rPr>
        <w:t xml:space="preserve"> </w:t>
      </w:r>
      <w:r w:rsidRPr="00182C13">
        <w:rPr>
          <w:bCs/>
          <w:color w:val="93396C"/>
          <w:sz w:val="18"/>
          <w:szCs w:val="18"/>
        </w:rPr>
        <w:t>MBBS, FRACGP</w:t>
      </w:r>
    </w:p>
    <w:p w14:paraId="25A95062" w14:textId="30C88845" w:rsidR="003037D7" w:rsidRDefault="003037D7" w:rsidP="00182C13">
      <w:pPr>
        <w:ind w:right="318"/>
        <w:rPr>
          <w:bCs/>
          <w:color w:val="93396C"/>
          <w:sz w:val="18"/>
          <w:szCs w:val="18"/>
        </w:rPr>
      </w:pPr>
      <w:r w:rsidRPr="00DC7427">
        <w:rPr>
          <w:bCs/>
          <w:color w:val="93396C"/>
          <w:sz w:val="26"/>
          <w:szCs w:val="26"/>
        </w:rPr>
        <w:t xml:space="preserve">Dr Ahmed Ghazal </w:t>
      </w:r>
      <w:r w:rsidR="00673AE4" w:rsidRPr="009C5185">
        <w:rPr>
          <w:bCs/>
          <w:color w:val="93396C"/>
          <w:sz w:val="18"/>
          <w:szCs w:val="18"/>
        </w:rPr>
        <w:t>MBCH</w:t>
      </w:r>
      <w:r w:rsidR="00DC7427" w:rsidRPr="009C5185">
        <w:rPr>
          <w:bCs/>
          <w:color w:val="93396C"/>
          <w:sz w:val="18"/>
          <w:szCs w:val="18"/>
        </w:rPr>
        <w:t>b</w:t>
      </w:r>
      <w:r w:rsidR="009C5185" w:rsidRPr="009C5185">
        <w:rPr>
          <w:bCs/>
          <w:color w:val="93396C"/>
          <w:sz w:val="18"/>
          <w:szCs w:val="18"/>
        </w:rPr>
        <w:t>, MRCS, FRACGP</w:t>
      </w:r>
    </w:p>
    <w:p w14:paraId="4030D32F" w14:textId="77777777" w:rsidR="00CF30E9" w:rsidRPr="0032610E" w:rsidRDefault="000175C2" w:rsidP="000F69F8">
      <w:pPr>
        <w:ind w:left="188" w:right="601"/>
        <w:jc w:val="center"/>
        <w:rPr>
          <w:sz w:val="16"/>
          <w:szCs w:val="16"/>
        </w:rPr>
      </w:pPr>
      <w:r w:rsidRPr="0032610E">
        <w:rPr>
          <w:i/>
        </w:rPr>
        <w:t>Cosmetic Injectables by appointment with Dr Riaan Jeffery</w:t>
      </w:r>
      <w:r w:rsidR="008619F0" w:rsidRPr="0032610E">
        <w:rPr>
          <w:sz w:val="16"/>
          <w:szCs w:val="16"/>
        </w:rPr>
        <w:t xml:space="preserve">  </w:t>
      </w:r>
    </w:p>
    <w:p w14:paraId="2C227C41" w14:textId="77777777" w:rsidR="00AD1A21" w:rsidRPr="0032610E" w:rsidRDefault="008619F0" w:rsidP="000F69F8">
      <w:pPr>
        <w:ind w:left="188" w:right="601"/>
        <w:jc w:val="center"/>
        <w:rPr>
          <w:sz w:val="16"/>
          <w:szCs w:val="16"/>
        </w:rPr>
      </w:pPr>
      <w:r w:rsidRPr="0032610E">
        <w:rPr>
          <w:sz w:val="16"/>
          <w:szCs w:val="16"/>
        </w:rPr>
        <w:t xml:space="preserve">  </w:t>
      </w:r>
    </w:p>
    <w:p w14:paraId="749DB2D0" w14:textId="6767A72E" w:rsidR="00407EE4" w:rsidRDefault="00044324" w:rsidP="00CF30E9">
      <w:pPr>
        <w:jc w:val="center"/>
        <w:rPr>
          <w:i/>
          <w:iCs/>
          <w:color w:val="93396C"/>
          <w:sz w:val="21"/>
          <w:szCs w:val="21"/>
        </w:rPr>
      </w:pPr>
      <w:r>
        <w:rPr>
          <w:rFonts w:ascii="Calibri Light" w:hAnsi="Calibri Light"/>
          <w:i/>
          <w:iCs/>
          <w:color w:val="93396C"/>
          <w:sz w:val="21"/>
          <w:szCs w:val="21"/>
        </w:rPr>
        <w:t>Welcome to our family friendly Practice in the Heart of Isle of Capri. Establis</w:t>
      </w:r>
      <w:r w:rsidR="00CF30E9" w:rsidRPr="0032610E">
        <w:rPr>
          <w:rFonts w:ascii="Calibri Light" w:hAnsi="Calibri Light"/>
          <w:i/>
          <w:iCs/>
          <w:color w:val="93396C"/>
          <w:sz w:val="21"/>
          <w:szCs w:val="21"/>
        </w:rPr>
        <w:t>hed in 2015 by Dr Riaan Jeffery, Capri Medical Centre provides comprehensive primary care for you and your family. Each</w:t>
      </w:r>
      <w:r w:rsidR="00407EE4">
        <w:rPr>
          <w:rFonts w:ascii="Calibri Light" w:hAnsi="Calibri Light"/>
          <w:i/>
          <w:iCs/>
          <w:color w:val="93396C"/>
          <w:sz w:val="21"/>
          <w:szCs w:val="21"/>
        </w:rPr>
        <w:t xml:space="preserve"> of our independent contracted </w:t>
      </w:r>
      <w:r w:rsidR="00CF30E9" w:rsidRPr="0032610E">
        <w:rPr>
          <w:rFonts w:ascii="Calibri Light" w:hAnsi="Calibri Light"/>
          <w:i/>
          <w:iCs/>
          <w:color w:val="93396C"/>
          <w:sz w:val="21"/>
          <w:szCs w:val="21"/>
        </w:rPr>
        <w:t>Doctor</w:t>
      </w:r>
      <w:r w:rsidR="00407EE4">
        <w:rPr>
          <w:rFonts w:ascii="Calibri Light" w:hAnsi="Calibri Light"/>
          <w:i/>
          <w:iCs/>
          <w:color w:val="93396C"/>
          <w:sz w:val="21"/>
          <w:szCs w:val="21"/>
        </w:rPr>
        <w:t>s</w:t>
      </w:r>
      <w:r w:rsidR="00CF30E9" w:rsidRPr="0032610E">
        <w:rPr>
          <w:rFonts w:ascii="Calibri Light" w:hAnsi="Calibri Light"/>
          <w:i/>
          <w:iCs/>
          <w:color w:val="93396C"/>
          <w:sz w:val="21"/>
          <w:szCs w:val="21"/>
        </w:rPr>
        <w:t xml:space="preserve"> ha</w:t>
      </w:r>
      <w:r w:rsidR="00407EE4">
        <w:rPr>
          <w:rFonts w:ascii="Calibri Light" w:hAnsi="Calibri Light"/>
          <w:i/>
          <w:iCs/>
          <w:color w:val="93396C"/>
          <w:sz w:val="21"/>
          <w:szCs w:val="21"/>
        </w:rPr>
        <w:t>ve</w:t>
      </w:r>
      <w:r w:rsidR="00CF30E9" w:rsidRPr="0032610E">
        <w:rPr>
          <w:rFonts w:ascii="Calibri Light" w:hAnsi="Calibri Light"/>
          <w:i/>
          <w:iCs/>
          <w:color w:val="93396C"/>
          <w:sz w:val="21"/>
          <w:szCs w:val="21"/>
        </w:rPr>
        <w:t xml:space="preserve"> a commitment to </w:t>
      </w:r>
      <w:r w:rsidR="00407EE4">
        <w:rPr>
          <w:rFonts w:ascii="Calibri Light" w:hAnsi="Calibri Light"/>
          <w:i/>
          <w:iCs/>
          <w:color w:val="93396C"/>
          <w:sz w:val="21"/>
          <w:szCs w:val="21"/>
        </w:rPr>
        <w:t>quality medical care</w:t>
      </w:r>
      <w:r w:rsidR="00CF30E9" w:rsidRPr="0032610E">
        <w:rPr>
          <w:rFonts w:ascii="Calibri Light" w:hAnsi="Calibri Light"/>
          <w:i/>
          <w:iCs/>
          <w:color w:val="93396C"/>
          <w:sz w:val="21"/>
          <w:szCs w:val="21"/>
        </w:rPr>
        <w:t xml:space="preserve"> and </w:t>
      </w:r>
      <w:r w:rsidR="00407EE4">
        <w:rPr>
          <w:rFonts w:ascii="Calibri Light" w:hAnsi="Calibri Light"/>
          <w:i/>
          <w:iCs/>
          <w:color w:val="93396C"/>
          <w:sz w:val="21"/>
          <w:szCs w:val="21"/>
        </w:rPr>
        <w:t xml:space="preserve">to </w:t>
      </w:r>
      <w:r w:rsidR="00CF30E9" w:rsidRPr="0032610E">
        <w:rPr>
          <w:rFonts w:ascii="Calibri Light" w:hAnsi="Calibri Light"/>
          <w:i/>
          <w:iCs/>
          <w:color w:val="93396C"/>
          <w:sz w:val="21"/>
          <w:szCs w:val="21"/>
        </w:rPr>
        <w:t>continu</w:t>
      </w:r>
      <w:r w:rsidR="00407EE4">
        <w:rPr>
          <w:rFonts w:ascii="Calibri Light" w:hAnsi="Calibri Light"/>
          <w:i/>
          <w:iCs/>
          <w:color w:val="93396C"/>
          <w:sz w:val="21"/>
          <w:szCs w:val="21"/>
        </w:rPr>
        <w:t>e</w:t>
      </w:r>
      <w:r w:rsidR="00CF30E9" w:rsidRPr="0032610E">
        <w:rPr>
          <w:rFonts w:ascii="Calibri Light" w:hAnsi="Calibri Light"/>
          <w:i/>
          <w:iCs/>
          <w:color w:val="93396C"/>
          <w:sz w:val="21"/>
          <w:szCs w:val="21"/>
        </w:rPr>
        <w:t xml:space="preserve"> their medical education. Detailed profiles of our </w:t>
      </w:r>
      <w:proofErr w:type="gramStart"/>
      <w:r w:rsidR="00CF30E9" w:rsidRPr="0032610E">
        <w:rPr>
          <w:rFonts w:ascii="Calibri Light" w:hAnsi="Calibri Light"/>
          <w:i/>
          <w:iCs/>
          <w:color w:val="93396C"/>
          <w:sz w:val="21"/>
          <w:szCs w:val="21"/>
        </w:rPr>
        <w:t>Doctors</w:t>
      </w:r>
      <w:proofErr w:type="gramEnd"/>
      <w:r w:rsidR="00CF30E9" w:rsidRPr="0032610E">
        <w:rPr>
          <w:rFonts w:ascii="Calibri Light" w:hAnsi="Calibri Light"/>
          <w:i/>
          <w:iCs/>
          <w:color w:val="93396C"/>
          <w:sz w:val="21"/>
          <w:szCs w:val="21"/>
        </w:rPr>
        <w:t xml:space="preserve"> are available on our website: </w:t>
      </w:r>
      <w:r w:rsidR="00CF30E9" w:rsidRPr="0032610E">
        <w:rPr>
          <w:rFonts w:ascii="Calibri Light" w:hAnsi="Calibri Light"/>
          <w:b/>
          <w:bCs/>
          <w:i/>
          <w:iCs/>
          <w:color w:val="93396C"/>
          <w:sz w:val="21"/>
          <w:szCs w:val="21"/>
        </w:rPr>
        <w:t>www.caprimedicalcentre.com.au</w:t>
      </w:r>
      <w:r w:rsidR="008619F0" w:rsidRPr="0032610E">
        <w:rPr>
          <w:i/>
          <w:iCs/>
          <w:color w:val="93396C"/>
          <w:sz w:val="21"/>
          <w:szCs w:val="21"/>
        </w:rPr>
        <w:t xml:space="preserve">  </w:t>
      </w:r>
    </w:p>
    <w:p w14:paraId="6C59B673" w14:textId="04DD915A" w:rsidR="009479C3" w:rsidRPr="0032610E" w:rsidRDefault="00940535" w:rsidP="0019487B">
      <w:pPr>
        <w:rPr>
          <w:rFonts w:asciiTheme="majorHAnsi" w:hAnsiTheme="majorHAnsi" w:cstheme="majorHAnsi"/>
          <w:b/>
          <w:bCs/>
          <w:sz w:val="19"/>
          <w:szCs w:val="19"/>
        </w:rPr>
      </w:pPr>
      <w:proofErr w:type="gramStart"/>
      <w:r>
        <w:rPr>
          <w:rFonts w:asciiTheme="majorHAnsi" w:hAnsiTheme="majorHAnsi" w:cstheme="majorHAnsi"/>
          <w:b/>
          <w:bCs/>
          <w:sz w:val="19"/>
          <w:szCs w:val="19"/>
        </w:rPr>
        <w:lastRenderedPageBreak/>
        <w:t>S</w:t>
      </w:r>
      <w:r w:rsidR="0019487B" w:rsidRPr="0032610E">
        <w:rPr>
          <w:rFonts w:asciiTheme="majorHAnsi" w:hAnsiTheme="majorHAnsi" w:cstheme="majorHAnsi"/>
          <w:b/>
          <w:bCs/>
          <w:sz w:val="19"/>
          <w:szCs w:val="19"/>
        </w:rPr>
        <w:t>ervices</w:t>
      </w:r>
      <w:r w:rsidR="00133A87" w:rsidRPr="0032610E">
        <w:rPr>
          <w:rFonts w:asciiTheme="majorHAnsi" w:hAnsiTheme="majorHAnsi" w:cstheme="majorHAnsi"/>
          <w:b/>
          <w:bCs/>
          <w:sz w:val="19"/>
          <w:szCs w:val="19"/>
        </w:rPr>
        <w:t xml:space="preserve"> :</w:t>
      </w:r>
      <w:proofErr w:type="gramEnd"/>
      <w:r w:rsidR="00133A87" w:rsidRPr="0032610E">
        <w:rPr>
          <w:rFonts w:asciiTheme="majorHAnsi" w:hAnsiTheme="majorHAnsi" w:cstheme="majorHAnsi"/>
          <w:b/>
          <w:bCs/>
          <w:sz w:val="19"/>
          <w:szCs w:val="19"/>
        </w:rPr>
        <w:t xml:space="preserve"> </w:t>
      </w:r>
    </w:p>
    <w:p w14:paraId="48B94CCB" w14:textId="77777777" w:rsidR="0019487B" w:rsidRPr="0032610E" w:rsidRDefault="0019487B" w:rsidP="0019487B">
      <w:pPr>
        <w:rPr>
          <w:rFonts w:asciiTheme="majorHAnsi" w:hAnsiTheme="majorHAnsi" w:cstheme="majorHAnsi"/>
          <w:b/>
          <w:bCs/>
          <w:sz w:val="19"/>
          <w:szCs w:val="19"/>
        </w:rPr>
      </w:pPr>
      <w:r w:rsidRPr="0032610E">
        <w:rPr>
          <w:rFonts w:asciiTheme="majorHAnsi" w:hAnsiTheme="majorHAnsi" w:cstheme="majorHAnsi"/>
          <w:sz w:val="19"/>
          <w:szCs w:val="19"/>
        </w:rPr>
        <w:t>Some of our services and treatments include</w:t>
      </w:r>
    </w:p>
    <w:tbl>
      <w:tblPr>
        <w:tblW w:w="5274" w:type="dxa"/>
        <w:tblInd w:w="-176"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581"/>
        <w:gridCol w:w="2693"/>
      </w:tblGrid>
      <w:tr w:rsidR="0032610E" w:rsidRPr="0032610E" w14:paraId="27C85BB5" w14:textId="77777777" w:rsidTr="00182C13">
        <w:tc>
          <w:tcPr>
            <w:tcW w:w="2581" w:type="dxa"/>
          </w:tcPr>
          <w:p w14:paraId="07C3DAB2" w14:textId="107A78D4" w:rsidR="00133A87" w:rsidRPr="0032610E" w:rsidRDefault="00407EE4" w:rsidP="0019487B">
            <w:pPr>
              <w:rPr>
                <w:rFonts w:asciiTheme="majorHAnsi" w:hAnsiTheme="majorHAnsi" w:cstheme="majorHAnsi"/>
                <w:sz w:val="19"/>
                <w:szCs w:val="19"/>
              </w:rPr>
            </w:pPr>
            <w:r>
              <w:rPr>
                <w:rFonts w:asciiTheme="majorHAnsi" w:hAnsiTheme="majorHAnsi" w:cstheme="majorHAnsi"/>
                <w:sz w:val="19"/>
                <w:szCs w:val="19"/>
              </w:rPr>
              <w:t>General family medicine</w:t>
            </w:r>
          </w:p>
        </w:tc>
        <w:tc>
          <w:tcPr>
            <w:tcW w:w="2693" w:type="dxa"/>
          </w:tcPr>
          <w:p w14:paraId="7FA9950F" w14:textId="77777777" w:rsidR="00133A87" w:rsidRPr="0032610E" w:rsidRDefault="00B51666" w:rsidP="0019487B">
            <w:pPr>
              <w:rPr>
                <w:rFonts w:asciiTheme="majorHAnsi" w:hAnsiTheme="majorHAnsi" w:cstheme="majorHAnsi"/>
                <w:sz w:val="19"/>
                <w:szCs w:val="19"/>
              </w:rPr>
            </w:pPr>
            <w:r w:rsidRPr="0032610E">
              <w:rPr>
                <w:rFonts w:asciiTheme="majorHAnsi" w:hAnsiTheme="majorHAnsi" w:cstheme="majorHAnsi"/>
                <w:sz w:val="19"/>
                <w:szCs w:val="19"/>
              </w:rPr>
              <w:t>Allergies</w:t>
            </w:r>
          </w:p>
        </w:tc>
      </w:tr>
      <w:tr w:rsidR="0032610E" w:rsidRPr="0032610E" w14:paraId="3AD8535F" w14:textId="77777777" w:rsidTr="00182C13">
        <w:tc>
          <w:tcPr>
            <w:tcW w:w="2581" w:type="dxa"/>
          </w:tcPr>
          <w:p w14:paraId="4C7300F3" w14:textId="77777777" w:rsidR="00133A87" w:rsidRPr="0032610E" w:rsidRDefault="00133A87" w:rsidP="0019487B">
            <w:pPr>
              <w:rPr>
                <w:rFonts w:asciiTheme="majorHAnsi" w:hAnsiTheme="majorHAnsi" w:cstheme="majorHAnsi"/>
                <w:sz w:val="19"/>
                <w:szCs w:val="19"/>
              </w:rPr>
            </w:pPr>
            <w:r w:rsidRPr="0032610E">
              <w:rPr>
                <w:rFonts w:asciiTheme="majorHAnsi" w:hAnsiTheme="majorHAnsi" w:cstheme="majorHAnsi"/>
                <w:sz w:val="19"/>
                <w:szCs w:val="19"/>
              </w:rPr>
              <w:t>Antenatal</w:t>
            </w:r>
          </w:p>
        </w:tc>
        <w:tc>
          <w:tcPr>
            <w:tcW w:w="2693" w:type="dxa"/>
          </w:tcPr>
          <w:p w14:paraId="72F84E14" w14:textId="77777777" w:rsidR="00133A87" w:rsidRPr="0032610E" w:rsidRDefault="002F4766" w:rsidP="0019487B">
            <w:pPr>
              <w:rPr>
                <w:rFonts w:asciiTheme="majorHAnsi" w:hAnsiTheme="majorHAnsi" w:cstheme="majorHAnsi"/>
                <w:sz w:val="19"/>
                <w:szCs w:val="19"/>
              </w:rPr>
            </w:pPr>
            <w:r w:rsidRPr="0032610E">
              <w:rPr>
                <w:rFonts w:asciiTheme="majorHAnsi" w:hAnsiTheme="majorHAnsi" w:cstheme="majorHAnsi"/>
                <w:sz w:val="19"/>
                <w:szCs w:val="19"/>
              </w:rPr>
              <w:t>Medical Assessments*</w:t>
            </w:r>
          </w:p>
        </w:tc>
      </w:tr>
      <w:tr w:rsidR="0032610E" w:rsidRPr="0032610E" w14:paraId="23024B29" w14:textId="77777777" w:rsidTr="00182C13">
        <w:tc>
          <w:tcPr>
            <w:tcW w:w="2581" w:type="dxa"/>
          </w:tcPr>
          <w:p w14:paraId="180331F7" w14:textId="77777777" w:rsidR="00133A87" w:rsidRPr="0032610E" w:rsidRDefault="00133A87" w:rsidP="0019487B">
            <w:pPr>
              <w:rPr>
                <w:rFonts w:asciiTheme="majorHAnsi" w:hAnsiTheme="majorHAnsi" w:cstheme="majorHAnsi"/>
                <w:sz w:val="19"/>
                <w:szCs w:val="19"/>
              </w:rPr>
            </w:pPr>
            <w:r w:rsidRPr="0032610E">
              <w:rPr>
                <w:rFonts w:asciiTheme="majorHAnsi" w:hAnsiTheme="majorHAnsi" w:cstheme="majorHAnsi"/>
                <w:sz w:val="19"/>
                <w:szCs w:val="19"/>
              </w:rPr>
              <w:t>Asthma Management</w:t>
            </w:r>
          </w:p>
        </w:tc>
        <w:tc>
          <w:tcPr>
            <w:tcW w:w="2693" w:type="dxa"/>
          </w:tcPr>
          <w:p w14:paraId="4DA08B06" w14:textId="77777777" w:rsidR="00133A87" w:rsidRPr="0032610E" w:rsidRDefault="002F4766" w:rsidP="0019487B">
            <w:pPr>
              <w:rPr>
                <w:rFonts w:asciiTheme="majorHAnsi" w:hAnsiTheme="majorHAnsi" w:cstheme="majorHAnsi"/>
                <w:sz w:val="19"/>
                <w:szCs w:val="19"/>
              </w:rPr>
            </w:pPr>
            <w:r w:rsidRPr="0032610E">
              <w:rPr>
                <w:rFonts w:asciiTheme="majorHAnsi" w:hAnsiTheme="majorHAnsi" w:cstheme="majorHAnsi"/>
                <w:sz w:val="19"/>
                <w:szCs w:val="19"/>
              </w:rPr>
              <w:t>Medico Legal Reports*</w:t>
            </w:r>
          </w:p>
        </w:tc>
      </w:tr>
      <w:tr w:rsidR="0032610E" w:rsidRPr="0032610E" w14:paraId="09DE1F8D" w14:textId="77777777" w:rsidTr="00182C13">
        <w:tc>
          <w:tcPr>
            <w:tcW w:w="2581" w:type="dxa"/>
          </w:tcPr>
          <w:p w14:paraId="2A0A1F8A" w14:textId="77777777" w:rsidR="00133A87" w:rsidRPr="0032610E" w:rsidRDefault="00133A87" w:rsidP="0019487B">
            <w:pPr>
              <w:rPr>
                <w:rFonts w:asciiTheme="majorHAnsi" w:hAnsiTheme="majorHAnsi" w:cstheme="majorHAnsi"/>
                <w:sz w:val="19"/>
                <w:szCs w:val="19"/>
              </w:rPr>
            </w:pPr>
            <w:r w:rsidRPr="0032610E">
              <w:rPr>
                <w:rFonts w:asciiTheme="majorHAnsi" w:hAnsiTheme="majorHAnsi" w:cstheme="majorHAnsi"/>
                <w:sz w:val="19"/>
                <w:szCs w:val="19"/>
              </w:rPr>
              <w:t>Blood Pressure</w:t>
            </w:r>
          </w:p>
        </w:tc>
        <w:tc>
          <w:tcPr>
            <w:tcW w:w="2693" w:type="dxa"/>
          </w:tcPr>
          <w:p w14:paraId="6168BB16" w14:textId="77777777" w:rsidR="00133A87" w:rsidRPr="0032610E" w:rsidRDefault="002F4766" w:rsidP="0019487B">
            <w:pPr>
              <w:rPr>
                <w:rFonts w:asciiTheme="majorHAnsi" w:hAnsiTheme="majorHAnsi" w:cstheme="majorHAnsi"/>
                <w:sz w:val="19"/>
                <w:szCs w:val="19"/>
              </w:rPr>
            </w:pPr>
            <w:r w:rsidRPr="0032610E">
              <w:rPr>
                <w:rFonts w:asciiTheme="majorHAnsi" w:hAnsiTheme="majorHAnsi" w:cstheme="majorHAnsi"/>
                <w:sz w:val="19"/>
                <w:szCs w:val="19"/>
              </w:rPr>
              <w:t>Men’s Health</w:t>
            </w:r>
          </w:p>
        </w:tc>
      </w:tr>
      <w:tr w:rsidR="0032610E" w:rsidRPr="0032610E" w14:paraId="06F9D8C2" w14:textId="77777777" w:rsidTr="00182C13">
        <w:tc>
          <w:tcPr>
            <w:tcW w:w="2581" w:type="dxa"/>
          </w:tcPr>
          <w:p w14:paraId="296D0E8F" w14:textId="77777777" w:rsidR="00133A87" w:rsidRPr="0032610E" w:rsidRDefault="00133A87" w:rsidP="0019487B">
            <w:pPr>
              <w:rPr>
                <w:rFonts w:asciiTheme="majorHAnsi" w:hAnsiTheme="majorHAnsi" w:cstheme="majorHAnsi"/>
                <w:sz w:val="19"/>
                <w:szCs w:val="19"/>
              </w:rPr>
            </w:pPr>
            <w:r w:rsidRPr="0032610E">
              <w:rPr>
                <w:rFonts w:asciiTheme="majorHAnsi" w:hAnsiTheme="majorHAnsi" w:cstheme="majorHAnsi"/>
                <w:sz w:val="19"/>
                <w:szCs w:val="19"/>
              </w:rPr>
              <w:t xml:space="preserve">Children’s Health </w:t>
            </w:r>
          </w:p>
        </w:tc>
        <w:tc>
          <w:tcPr>
            <w:tcW w:w="2693" w:type="dxa"/>
          </w:tcPr>
          <w:p w14:paraId="57D44F7A" w14:textId="77777777" w:rsidR="00133A87" w:rsidRPr="0032610E" w:rsidRDefault="002F4766" w:rsidP="0019487B">
            <w:pPr>
              <w:rPr>
                <w:rFonts w:asciiTheme="majorHAnsi" w:hAnsiTheme="majorHAnsi" w:cstheme="majorHAnsi"/>
                <w:sz w:val="19"/>
                <w:szCs w:val="19"/>
              </w:rPr>
            </w:pPr>
            <w:r w:rsidRPr="0032610E">
              <w:rPr>
                <w:rFonts w:asciiTheme="majorHAnsi" w:hAnsiTheme="majorHAnsi" w:cstheme="majorHAnsi"/>
                <w:sz w:val="19"/>
                <w:szCs w:val="19"/>
              </w:rPr>
              <w:t>Minor Surgical Procedures*</w:t>
            </w:r>
          </w:p>
        </w:tc>
      </w:tr>
      <w:tr w:rsidR="0032610E" w:rsidRPr="0032610E" w14:paraId="62B07722" w14:textId="77777777" w:rsidTr="00182C13">
        <w:tc>
          <w:tcPr>
            <w:tcW w:w="2581" w:type="dxa"/>
          </w:tcPr>
          <w:p w14:paraId="39FD515C" w14:textId="77777777" w:rsidR="00133A87" w:rsidRPr="0032610E" w:rsidRDefault="00133A87" w:rsidP="0019487B">
            <w:pPr>
              <w:rPr>
                <w:rFonts w:asciiTheme="majorHAnsi" w:hAnsiTheme="majorHAnsi" w:cstheme="majorHAnsi"/>
                <w:sz w:val="19"/>
                <w:szCs w:val="19"/>
              </w:rPr>
            </w:pPr>
            <w:r w:rsidRPr="0032610E">
              <w:rPr>
                <w:rFonts w:asciiTheme="majorHAnsi" w:hAnsiTheme="majorHAnsi" w:cstheme="majorHAnsi"/>
                <w:sz w:val="19"/>
                <w:szCs w:val="19"/>
              </w:rPr>
              <w:t>Childhood/Adult Immunisation</w:t>
            </w:r>
          </w:p>
        </w:tc>
        <w:tc>
          <w:tcPr>
            <w:tcW w:w="2693" w:type="dxa"/>
          </w:tcPr>
          <w:p w14:paraId="462709D1" w14:textId="1A448D06" w:rsidR="00133A87" w:rsidRPr="0032610E" w:rsidRDefault="00407EE4" w:rsidP="0019487B">
            <w:pPr>
              <w:rPr>
                <w:rFonts w:asciiTheme="majorHAnsi" w:hAnsiTheme="majorHAnsi" w:cstheme="majorHAnsi"/>
                <w:sz w:val="19"/>
                <w:szCs w:val="19"/>
              </w:rPr>
            </w:pPr>
            <w:r w:rsidRPr="0032610E">
              <w:rPr>
                <w:rFonts w:asciiTheme="majorHAnsi" w:hAnsiTheme="majorHAnsi" w:cstheme="majorHAnsi"/>
                <w:sz w:val="19"/>
                <w:szCs w:val="19"/>
              </w:rPr>
              <w:t>Health Heart Checks</w:t>
            </w:r>
          </w:p>
        </w:tc>
      </w:tr>
      <w:tr w:rsidR="0032610E" w:rsidRPr="0032610E" w14:paraId="559B30AA" w14:textId="77777777" w:rsidTr="00182C13">
        <w:tc>
          <w:tcPr>
            <w:tcW w:w="2581" w:type="dxa"/>
          </w:tcPr>
          <w:p w14:paraId="26D735E2" w14:textId="77777777" w:rsidR="00133A87" w:rsidRPr="0032610E" w:rsidRDefault="00133A87" w:rsidP="0019487B">
            <w:pPr>
              <w:rPr>
                <w:rFonts w:asciiTheme="majorHAnsi" w:hAnsiTheme="majorHAnsi" w:cstheme="majorHAnsi"/>
                <w:sz w:val="19"/>
                <w:szCs w:val="19"/>
              </w:rPr>
            </w:pPr>
            <w:r w:rsidRPr="0032610E">
              <w:rPr>
                <w:rFonts w:asciiTheme="majorHAnsi" w:hAnsiTheme="majorHAnsi" w:cstheme="majorHAnsi"/>
                <w:sz w:val="19"/>
                <w:szCs w:val="19"/>
              </w:rPr>
              <w:t>Chronic Illnesses-GPMP</w:t>
            </w:r>
          </w:p>
        </w:tc>
        <w:tc>
          <w:tcPr>
            <w:tcW w:w="2693" w:type="dxa"/>
          </w:tcPr>
          <w:p w14:paraId="293AF379" w14:textId="77777777" w:rsidR="00133A87" w:rsidRPr="0032610E" w:rsidRDefault="002F4766" w:rsidP="0019487B">
            <w:pPr>
              <w:rPr>
                <w:rFonts w:asciiTheme="majorHAnsi" w:hAnsiTheme="majorHAnsi" w:cstheme="majorHAnsi"/>
                <w:sz w:val="19"/>
                <w:szCs w:val="19"/>
              </w:rPr>
            </w:pPr>
            <w:r w:rsidRPr="0032610E">
              <w:rPr>
                <w:rFonts w:asciiTheme="majorHAnsi" w:hAnsiTheme="majorHAnsi" w:cstheme="majorHAnsi"/>
                <w:sz w:val="19"/>
                <w:szCs w:val="19"/>
              </w:rPr>
              <w:t>Plastering</w:t>
            </w:r>
          </w:p>
        </w:tc>
      </w:tr>
      <w:tr w:rsidR="0032610E" w:rsidRPr="0032610E" w14:paraId="4E651884" w14:textId="77777777" w:rsidTr="00182C13">
        <w:tc>
          <w:tcPr>
            <w:tcW w:w="2581" w:type="dxa"/>
          </w:tcPr>
          <w:p w14:paraId="3DA6BD14" w14:textId="77777777" w:rsidR="00133A87" w:rsidRPr="0032610E" w:rsidRDefault="00B51666" w:rsidP="0019487B">
            <w:pPr>
              <w:rPr>
                <w:rFonts w:asciiTheme="majorHAnsi" w:hAnsiTheme="majorHAnsi" w:cstheme="majorHAnsi"/>
                <w:sz w:val="19"/>
                <w:szCs w:val="19"/>
              </w:rPr>
            </w:pPr>
            <w:r w:rsidRPr="0032610E">
              <w:rPr>
                <w:rFonts w:asciiTheme="majorHAnsi" w:hAnsiTheme="majorHAnsi" w:cstheme="majorHAnsi"/>
                <w:sz w:val="19"/>
                <w:szCs w:val="19"/>
              </w:rPr>
              <w:t>Health Assessments</w:t>
            </w:r>
          </w:p>
        </w:tc>
        <w:tc>
          <w:tcPr>
            <w:tcW w:w="2693" w:type="dxa"/>
          </w:tcPr>
          <w:p w14:paraId="40B08181" w14:textId="77777777" w:rsidR="00133A87" w:rsidRPr="0032610E" w:rsidRDefault="00B51666" w:rsidP="0019487B">
            <w:pPr>
              <w:rPr>
                <w:rFonts w:asciiTheme="majorHAnsi" w:hAnsiTheme="majorHAnsi" w:cstheme="majorHAnsi"/>
                <w:sz w:val="19"/>
                <w:szCs w:val="19"/>
              </w:rPr>
            </w:pPr>
            <w:r w:rsidRPr="0032610E">
              <w:rPr>
                <w:rFonts w:asciiTheme="majorHAnsi" w:hAnsiTheme="majorHAnsi" w:cstheme="majorHAnsi"/>
                <w:sz w:val="19"/>
                <w:szCs w:val="19"/>
              </w:rPr>
              <w:t>Care of our Elderly</w:t>
            </w:r>
          </w:p>
        </w:tc>
      </w:tr>
      <w:tr w:rsidR="0032610E" w:rsidRPr="0032610E" w14:paraId="18A0A8CB" w14:textId="77777777" w:rsidTr="00182C13">
        <w:tc>
          <w:tcPr>
            <w:tcW w:w="2581" w:type="dxa"/>
          </w:tcPr>
          <w:p w14:paraId="176A53F3" w14:textId="77777777" w:rsidR="00133A87" w:rsidRPr="0032610E" w:rsidRDefault="00133A87" w:rsidP="0019487B">
            <w:pPr>
              <w:rPr>
                <w:rFonts w:asciiTheme="majorHAnsi" w:hAnsiTheme="majorHAnsi" w:cstheme="majorHAnsi"/>
                <w:sz w:val="19"/>
                <w:szCs w:val="19"/>
              </w:rPr>
            </w:pPr>
            <w:r w:rsidRPr="0032610E">
              <w:rPr>
                <w:rFonts w:asciiTheme="majorHAnsi" w:hAnsiTheme="majorHAnsi" w:cstheme="majorHAnsi"/>
                <w:sz w:val="19"/>
                <w:szCs w:val="19"/>
              </w:rPr>
              <w:t>Driving Assessments</w:t>
            </w:r>
          </w:p>
        </w:tc>
        <w:tc>
          <w:tcPr>
            <w:tcW w:w="2693" w:type="dxa"/>
          </w:tcPr>
          <w:p w14:paraId="65235C81" w14:textId="77777777" w:rsidR="00133A87" w:rsidRPr="0032610E" w:rsidRDefault="002F4766" w:rsidP="0019487B">
            <w:pPr>
              <w:rPr>
                <w:rFonts w:asciiTheme="majorHAnsi" w:hAnsiTheme="majorHAnsi" w:cstheme="majorHAnsi"/>
                <w:sz w:val="19"/>
                <w:szCs w:val="19"/>
              </w:rPr>
            </w:pPr>
            <w:r w:rsidRPr="0032610E">
              <w:rPr>
                <w:rFonts w:asciiTheme="majorHAnsi" w:hAnsiTheme="majorHAnsi" w:cstheme="majorHAnsi"/>
                <w:sz w:val="19"/>
                <w:szCs w:val="19"/>
              </w:rPr>
              <w:t>Skin Checks</w:t>
            </w:r>
          </w:p>
        </w:tc>
      </w:tr>
      <w:tr w:rsidR="0032610E" w:rsidRPr="0032610E" w14:paraId="2893C73D" w14:textId="77777777" w:rsidTr="00182C13">
        <w:tc>
          <w:tcPr>
            <w:tcW w:w="2581" w:type="dxa"/>
          </w:tcPr>
          <w:p w14:paraId="667824BF" w14:textId="77777777" w:rsidR="00133A87" w:rsidRPr="0032610E" w:rsidRDefault="00133A87" w:rsidP="0019487B">
            <w:pPr>
              <w:rPr>
                <w:rFonts w:asciiTheme="majorHAnsi" w:hAnsiTheme="majorHAnsi" w:cstheme="majorHAnsi"/>
                <w:sz w:val="19"/>
                <w:szCs w:val="19"/>
              </w:rPr>
            </w:pPr>
            <w:r w:rsidRPr="0032610E">
              <w:rPr>
                <w:rFonts w:asciiTheme="majorHAnsi" w:hAnsiTheme="majorHAnsi" w:cstheme="majorHAnsi"/>
                <w:sz w:val="19"/>
                <w:szCs w:val="19"/>
              </w:rPr>
              <w:t>ECG and Spirometry</w:t>
            </w:r>
          </w:p>
        </w:tc>
        <w:tc>
          <w:tcPr>
            <w:tcW w:w="2693" w:type="dxa"/>
          </w:tcPr>
          <w:p w14:paraId="2A26ABA6" w14:textId="77777777" w:rsidR="00133A87" w:rsidRPr="0032610E" w:rsidRDefault="002F4766" w:rsidP="0019487B">
            <w:pPr>
              <w:rPr>
                <w:rFonts w:asciiTheme="majorHAnsi" w:hAnsiTheme="majorHAnsi" w:cstheme="majorHAnsi"/>
                <w:sz w:val="19"/>
                <w:szCs w:val="19"/>
              </w:rPr>
            </w:pPr>
            <w:r w:rsidRPr="0032610E">
              <w:rPr>
                <w:rFonts w:asciiTheme="majorHAnsi" w:hAnsiTheme="majorHAnsi" w:cstheme="majorHAnsi"/>
                <w:sz w:val="19"/>
                <w:szCs w:val="19"/>
              </w:rPr>
              <w:t>Weight Loss</w:t>
            </w:r>
          </w:p>
        </w:tc>
      </w:tr>
      <w:tr w:rsidR="0032610E" w:rsidRPr="0032610E" w14:paraId="43F580DD" w14:textId="77777777" w:rsidTr="00182C13">
        <w:tc>
          <w:tcPr>
            <w:tcW w:w="2581" w:type="dxa"/>
          </w:tcPr>
          <w:p w14:paraId="484F3106" w14:textId="77777777" w:rsidR="00133A87" w:rsidRPr="0032610E" w:rsidRDefault="00B51666" w:rsidP="0019487B">
            <w:pPr>
              <w:rPr>
                <w:rFonts w:asciiTheme="majorHAnsi" w:hAnsiTheme="majorHAnsi" w:cstheme="majorHAnsi"/>
                <w:sz w:val="19"/>
                <w:szCs w:val="19"/>
              </w:rPr>
            </w:pPr>
            <w:r w:rsidRPr="0032610E">
              <w:rPr>
                <w:rFonts w:asciiTheme="majorHAnsi" w:hAnsiTheme="majorHAnsi" w:cstheme="majorHAnsi"/>
                <w:sz w:val="19"/>
                <w:szCs w:val="19"/>
              </w:rPr>
              <w:t>Pregnancy management</w:t>
            </w:r>
          </w:p>
        </w:tc>
        <w:tc>
          <w:tcPr>
            <w:tcW w:w="2693" w:type="dxa"/>
          </w:tcPr>
          <w:p w14:paraId="2118800F" w14:textId="77777777" w:rsidR="00133A87" w:rsidRPr="0032610E" w:rsidRDefault="002F4766" w:rsidP="0019487B">
            <w:pPr>
              <w:rPr>
                <w:rFonts w:asciiTheme="majorHAnsi" w:hAnsiTheme="majorHAnsi" w:cstheme="majorHAnsi"/>
                <w:sz w:val="19"/>
                <w:szCs w:val="19"/>
              </w:rPr>
            </w:pPr>
            <w:r w:rsidRPr="0032610E">
              <w:rPr>
                <w:rFonts w:asciiTheme="majorHAnsi" w:hAnsiTheme="majorHAnsi" w:cstheme="majorHAnsi"/>
                <w:sz w:val="19"/>
                <w:szCs w:val="19"/>
              </w:rPr>
              <w:t>Women’s Health</w:t>
            </w:r>
          </w:p>
        </w:tc>
      </w:tr>
      <w:tr w:rsidR="0032610E" w:rsidRPr="0032610E" w14:paraId="268AE7F2" w14:textId="77777777" w:rsidTr="00182C13">
        <w:tc>
          <w:tcPr>
            <w:tcW w:w="2581" w:type="dxa"/>
          </w:tcPr>
          <w:p w14:paraId="3C5D67B7" w14:textId="77777777" w:rsidR="00133A87" w:rsidRPr="0032610E" w:rsidRDefault="00133A87" w:rsidP="0019487B">
            <w:pPr>
              <w:rPr>
                <w:rFonts w:asciiTheme="majorHAnsi" w:hAnsiTheme="majorHAnsi" w:cstheme="majorHAnsi"/>
                <w:sz w:val="19"/>
                <w:szCs w:val="19"/>
              </w:rPr>
            </w:pPr>
            <w:r w:rsidRPr="0032610E">
              <w:rPr>
                <w:rFonts w:asciiTheme="majorHAnsi" w:hAnsiTheme="majorHAnsi" w:cstheme="majorHAnsi"/>
                <w:sz w:val="19"/>
                <w:szCs w:val="19"/>
              </w:rPr>
              <w:t>Infectious Diseases</w:t>
            </w:r>
          </w:p>
        </w:tc>
        <w:tc>
          <w:tcPr>
            <w:tcW w:w="2693" w:type="dxa"/>
          </w:tcPr>
          <w:p w14:paraId="6660B19E" w14:textId="77777777" w:rsidR="00133A87" w:rsidRPr="0032610E" w:rsidRDefault="002F4766" w:rsidP="0019487B">
            <w:pPr>
              <w:rPr>
                <w:rFonts w:asciiTheme="majorHAnsi" w:hAnsiTheme="majorHAnsi" w:cstheme="majorHAnsi"/>
                <w:sz w:val="19"/>
                <w:szCs w:val="19"/>
              </w:rPr>
            </w:pPr>
            <w:r w:rsidRPr="0032610E">
              <w:rPr>
                <w:rFonts w:asciiTheme="majorHAnsi" w:hAnsiTheme="majorHAnsi" w:cstheme="majorHAnsi"/>
                <w:sz w:val="19"/>
                <w:szCs w:val="19"/>
              </w:rPr>
              <w:t>Work Cover*</w:t>
            </w:r>
          </w:p>
        </w:tc>
      </w:tr>
      <w:tr w:rsidR="0032610E" w:rsidRPr="0032610E" w14:paraId="3A606E1F" w14:textId="77777777" w:rsidTr="00182C13">
        <w:tc>
          <w:tcPr>
            <w:tcW w:w="2581" w:type="dxa"/>
          </w:tcPr>
          <w:p w14:paraId="39F0F7D2" w14:textId="77777777" w:rsidR="00133A87" w:rsidRPr="0032610E" w:rsidRDefault="00133A87" w:rsidP="0019487B">
            <w:pPr>
              <w:rPr>
                <w:rFonts w:asciiTheme="majorHAnsi" w:hAnsiTheme="majorHAnsi" w:cstheme="majorHAnsi"/>
                <w:sz w:val="19"/>
                <w:szCs w:val="19"/>
              </w:rPr>
            </w:pPr>
            <w:r w:rsidRPr="0032610E">
              <w:rPr>
                <w:rFonts w:asciiTheme="majorHAnsi" w:hAnsiTheme="majorHAnsi" w:cstheme="majorHAnsi"/>
                <w:sz w:val="19"/>
                <w:szCs w:val="19"/>
              </w:rPr>
              <w:t>Injury Management</w:t>
            </w:r>
          </w:p>
        </w:tc>
        <w:tc>
          <w:tcPr>
            <w:tcW w:w="2693" w:type="dxa"/>
          </w:tcPr>
          <w:p w14:paraId="6C600303" w14:textId="77777777" w:rsidR="00133A87" w:rsidRPr="0032610E" w:rsidRDefault="002F4766" w:rsidP="0019487B">
            <w:pPr>
              <w:rPr>
                <w:rFonts w:asciiTheme="majorHAnsi" w:hAnsiTheme="majorHAnsi" w:cstheme="majorHAnsi"/>
                <w:sz w:val="19"/>
                <w:szCs w:val="19"/>
              </w:rPr>
            </w:pPr>
            <w:r w:rsidRPr="0032610E">
              <w:rPr>
                <w:rFonts w:asciiTheme="majorHAnsi" w:hAnsiTheme="majorHAnsi" w:cstheme="majorHAnsi"/>
                <w:sz w:val="19"/>
                <w:szCs w:val="19"/>
              </w:rPr>
              <w:t>Wound Care</w:t>
            </w:r>
          </w:p>
        </w:tc>
      </w:tr>
      <w:tr w:rsidR="0032610E" w:rsidRPr="0032610E" w14:paraId="7C1C24B6" w14:textId="77777777" w:rsidTr="00182C13">
        <w:tc>
          <w:tcPr>
            <w:tcW w:w="2581" w:type="dxa"/>
          </w:tcPr>
          <w:p w14:paraId="206D619F" w14:textId="77777777" w:rsidR="00704563" w:rsidRPr="0032610E" w:rsidRDefault="00704563" w:rsidP="0019487B">
            <w:pPr>
              <w:rPr>
                <w:rFonts w:asciiTheme="majorHAnsi" w:hAnsiTheme="majorHAnsi" w:cstheme="majorHAnsi"/>
                <w:sz w:val="19"/>
                <w:szCs w:val="19"/>
              </w:rPr>
            </w:pPr>
            <w:r w:rsidRPr="0032610E">
              <w:rPr>
                <w:rFonts w:asciiTheme="majorHAnsi" w:hAnsiTheme="majorHAnsi" w:cstheme="majorHAnsi"/>
                <w:sz w:val="19"/>
                <w:szCs w:val="19"/>
              </w:rPr>
              <w:t>Mirena Insertion / removal</w:t>
            </w:r>
          </w:p>
        </w:tc>
        <w:tc>
          <w:tcPr>
            <w:tcW w:w="2693" w:type="dxa"/>
          </w:tcPr>
          <w:p w14:paraId="1F46D9BF" w14:textId="77777777" w:rsidR="00704563" w:rsidRPr="0032610E" w:rsidRDefault="00704563" w:rsidP="0019487B">
            <w:pPr>
              <w:rPr>
                <w:rFonts w:asciiTheme="majorHAnsi" w:hAnsiTheme="majorHAnsi" w:cstheme="majorHAnsi"/>
                <w:sz w:val="19"/>
                <w:szCs w:val="19"/>
              </w:rPr>
            </w:pPr>
            <w:r w:rsidRPr="0032610E">
              <w:rPr>
                <w:rFonts w:asciiTheme="majorHAnsi" w:hAnsiTheme="majorHAnsi" w:cstheme="majorHAnsi"/>
                <w:sz w:val="19"/>
                <w:szCs w:val="19"/>
              </w:rPr>
              <w:t>Implanol Insertion / removal</w:t>
            </w:r>
          </w:p>
        </w:tc>
      </w:tr>
      <w:tr w:rsidR="0032610E" w:rsidRPr="0032610E" w14:paraId="6E808266" w14:textId="77777777" w:rsidTr="00182C13">
        <w:tc>
          <w:tcPr>
            <w:tcW w:w="2581" w:type="dxa"/>
          </w:tcPr>
          <w:p w14:paraId="5EB96063" w14:textId="29F54231" w:rsidR="00704563" w:rsidRPr="0032610E" w:rsidRDefault="00704563" w:rsidP="0019487B">
            <w:pPr>
              <w:rPr>
                <w:rFonts w:asciiTheme="majorHAnsi" w:hAnsiTheme="majorHAnsi" w:cstheme="majorHAnsi"/>
                <w:sz w:val="19"/>
                <w:szCs w:val="19"/>
              </w:rPr>
            </w:pPr>
            <w:r w:rsidRPr="0032610E">
              <w:rPr>
                <w:rFonts w:asciiTheme="majorHAnsi" w:hAnsiTheme="majorHAnsi" w:cstheme="majorHAnsi"/>
                <w:sz w:val="19"/>
                <w:szCs w:val="19"/>
              </w:rPr>
              <w:t>Scuba Medicals</w:t>
            </w:r>
            <w:r w:rsidR="00182C13">
              <w:rPr>
                <w:rFonts w:asciiTheme="majorHAnsi" w:hAnsiTheme="majorHAnsi" w:cstheme="majorHAnsi"/>
                <w:sz w:val="19"/>
                <w:szCs w:val="19"/>
              </w:rPr>
              <w:t xml:space="preserve"> Dr Jeffery</w:t>
            </w:r>
          </w:p>
        </w:tc>
        <w:tc>
          <w:tcPr>
            <w:tcW w:w="2693" w:type="dxa"/>
          </w:tcPr>
          <w:p w14:paraId="08B3A2FD" w14:textId="6FA0096A" w:rsidR="00704563" w:rsidRPr="0032610E" w:rsidRDefault="00704563" w:rsidP="0019487B">
            <w:pPr>
              <w:rPr>
                <w:rFonts w:asciiTheme="majorHAnsi" w:hAnsiTheme="majorHAnsi" w:cstheme="majorHAnsi"/>
                <w:sz w:val="19"/>
                <w:szCs w:val="19"/>
              </w:rPr>
            </w:pPr>
            <w:r w:rsidRPr="0032610E">
              <w:rPr>
                <w:rFonts w:asciiTheme="majorHAnsi" w:hAnsiTheme="majorHAnsi" w:cstheme="majorHAnsi"/>
                <w:sz w:val="19"/>
                <w:szCs w:val="19"/>
              </w:rPr>
              <w:t>Cosmetic injectables</w:t>
            </w:r>
            <w:r w:rsidR="00182C13">
              <w:rPr>
                <w:rFonts w:asciiTheme="majorHAnsi" w:hAnsiTheme="majorHAnsi" w:cstheme="majorHAnsi"/>
                <w:sz w:val="19"/>
                <w:szCs w:val="19"/>
              </w:rPr>
              <w:t xml:space="preserve"> Dr Jeffery</w:t>
            </w:r>
          </w:p>
        </w:tc>
      </w:tr>
      <w:tr w:rsidR="0032610E" w:rsidRPr="0032610E" w14:paraId="4B62D636" w14:textId="77777777" w:rsidTr="00182C13">
        <w:tc>
          <w:tcPr>
            <w:tcW w:w="2581" w:type="dxa"/>
          </w:tcPr>
          <w:p w14:paraId="53176FA0" w14:textId="385B725B" w:rsidR="00704563" w:rsidRPr="0032610E" w:rsidRDefault="00704563" w:rsidP="0019487B">
            <w:pPr>
              <w:rPr>
                <w:rFonts w:asciiTheme="majorHAnsi" w:hAnsiTheme="majorHAnsi" w:cstheme="majorHAnsi"/>
                <w:sz w:val="19"/>
                <w:szCs w:val="19"/>
              </w:rPr>
            </w:pPr>
            <w:r w:rsidRPr="0032610E">
              <w:rPr>
                <w:rFonts w:asciiTheme="majorHAnsi" w:hAnsiTheme="majorHAnsi" w:cstheme="majorHAnsi"/>
                <w:sz w:val="19"/>
                <w:szCs w:val="19"/>
              </w:rPr>
              <w:t>Vitamin Infusions</w:t>
            </w:r>
            <w:r w:rsidR="00182C13">
              <w:rPr>
                <w:rFonts w:asciiTheme="majorHAnsi" w:hAnsiTheme="majorHAnsi" w:cstheme="majorHAnsi"/>
                <w:sz w:val="19"/>
                <w:szCs w:val="19"/>
              </w:rPr>
              <w:t xml:space="preserve"> Dr Jeffery</w:t>
            </w:r>
          </w:p>
        </w:tc>
        <w:tc>
          <w:tcPr>
            <w:tcW w:w="2693" w:type="dxa"/>
          </w:tcPr>
          <w:p w14:paraId="45222E9B" w14:textId="29639C26" w:rsidR="00704563" w:rsidRPr="0032610E" w:rsidRDefault="00407EE4" w:rsidP="0019487B">
            <w:pPr>
              <w:rPr>
                <w:rFonts w:asciiTheme="majorHAnsi" w:hAnsiTheme="majorHAnsi" w:cstheme="majorHAnsi"/>
                <w:sz w:val="19"/>
                <w:szCs w:val="19"/>
              </w:rPr>
            </w:pPr>
            <w:r>
              <w:rPr>
                <w:rFonts w:asciiTheme="majorHAnsi" w:hAnsiTheme="majorHAnsi" w:cstheme="majorHAnsi"/>
                <w:sz w:val="19"/>
                <w:szCs w:val="19"/>
              </w:rPr>
              <w:t>Iron infusions</w:t>
            </w:r>
          </w:p>
        </w:tc>
      </w:tr>
    </w:tbl>
    <w:p w14:paraId="7274F09B" w14:textId="46D40F70" w:rsidR="00462C8A" w:rsidRDefault="0019487B" w:rsidP="00370A79">
      <w:pPr>
        <w:rPr>
          <w:rFonts w:asciiTheme="majorHAnsi" w:hAnsiTheme="majorHAnsi" w:cstheme="majorHAnsi"/>
          <w:b/>
          <w:bCs/>
          <w:sz w:val="19"/>
          <w:szCs w:val="19"/>
          <w:lang w:val="en-US"/>
        </w:rPr>
      </w:pPr>
      <w:r w:rsidRPr="0032610E">
        <w:rPr>
          <w:rFonts w:asciiTheme="majorHAnsi" w:eastAsia="Calibri" w:hAnsiTheme="majorHAnsi" w:cstheme="majorHAnsi"/>
          <w:sz w:val="19"/>
          <w:szCs w:val="19"/>
          <w:lang w:val="en-US"/>
        </w:rPr>
        <w:t xml:space="preserve">*For further information </w:t>
      </w:r>
      <w:r w:rsidR="000F69F8" w:rsidRPr="0032610E">
        <w:rPr>
          <w:rFonts w:asciiTheme="majorHAnsi" w:eastAsia="Calibri" w:hAnsiTheme="majorHAnsi" w:cstheme="majorHAnsi"/>
          <w:sz w:val="19"/>
          <w:szCs w:val="19"/>
          <w:lang w:val="en-US"/>
        </w:rPr>
        <w:t>including fees</w:t>
      </w:r>
      <w:r w:rsidR="00D916CA">
        <w:rPr>
          <w:rFonts w:asciiTheme="majorHAnsi" w:eastAsia="Calibri" w:hAnsiTheme="majorHAnsi" w:cstheme="majorHAnsi"/>
          <w:sz w:val="19"/>
          <w:szCs w:val="19"/>
          <w:lang w:val="en-US"/>
        </w:rPr>
        <w:t xml:space="preserve"> &amp; availability,</w:t>
      </w:r>
      <w:r w:rsidR="000F69F8" w:rsidRPr="0032610E">
        <w:rPr>
          <w:rFonts w:asciiTheme="majorHAnsi" w:eastAsia="Calibri" w:hAnsiTheme="majorHAnsi" w:cstheme="majorHAnsi"/>
          <w:sz w:val="19"/>
          <w:szCs w:val="19"/>
          <w:lang w:val="en-US"/>
        </w:rPr>
        <w:t xml:space="preserve"> </w:t>
      </w:r>
      <w:r w:rsidRPr="0032610E">
        <w:rPr>
          <w:rFonts w:asciiTheme="majorHAnsi" w:eastAsia="Calibri" w:hAnsiTheme="majorHAnsi" w:cstheme="majorHAnsi"/>
          <w:sz w:val="19"/>
          <w:szCs w:val="19"/>
          <w:lang w:val="en-US"/>
        </w:rPr>
        <w:t>please contact our friendly reception staff.</w:t>
      </w:r>
    </w:p>
    <w:p w14:paraId="6045EB1B" w14:textId="4F5B08FF" w:rsidR="00370A79" w:rsidRDefault="00370A79" w:rsidP="00370A79">
      <w:pPr>
        <w:rPr>
          <w:rFonts w:asciiTheme="majorHAnsi" w:hAnsiTheme="majorHAnsi" w:cstheme="majorHAnsi"/>
          <w:b/>
          <w:bCs/>
          <w:sz w:val="19"/>
          <w:szCs w:val="19"/>
          <w:lang w:val="en-US"/>
        </w:rPr>
      </w:pPr>
      <w:r w:rsidRPr="0032610E">
        <w:rPr>
          <w:rFonts w:asciiTheme="majorHAnsi" w:hAnsiTheme="majorHAnsi" w:cstheme="majorHAnsi"/>
          <w:b/>
          <w:bCs/>
          <w:sz w:val="19"/>
          <w:szCs w:val="19"/>
          <w:lang w:val="en-US"/>
        </w:rPr>
        <w:t>Appointments</w:t>
      </w:r>
    </w:p>
    <w:p w14:paraId="7E44D485" w14:textId="086FDD65" w:rsidR="007B1350" w:rsidRDefault="00A51320" w:rsidP="00370A79">
      <w:pPr>
        <w:rPr>
          <w:rFonts w:asciiTheme="majorHAnsi" w:hAnsiTheme="majorHAnsi" w:cstheme="majorHAnsi"/>
          <w:sz w:val="19"/>
          <w:szCs w:val="19"/>
          <w:lang w:val="en-US"/>
        </w:rPr>
      </w:pPr>
      <w:r w:rsidRPr="00A51320">
        <w:rPr>
          <w:rFonts w:asciiTheme="majorHAnsi" w:hAnsiTheme="majorHAnsi" w:cstheme="majorHAnsi"/>
          <w:sz w:val="19"/>
          <w:szCs w:val="19"/>
          <w:lang w:val="en-US"/>
        </w:rPr>
        <w:drawing>
          <wp:anchor distT="0" distB="0" distL="114300" distR="114300" simplePos="0" relativeHeight="251661312" behindDoc="0" locked="0" layoutInCell="1" allowOverlap="1" wp14:anchorId="2C3ED6C1" wp14:editId="2B05872B">
            <wp:simplePos x="0" y="0"/>
            <wp:positionH relativeFrom="column">
              <wp:posOffset>1996440</wp:posOffset>
            </wp:positionH>
            <wp:positionV relativeFrom="paragraph">
              <wp:posOffset>467995</wp:posOffset>
            </wp:positionV>
            <wp:extent cx="1099185" cy="1099185"/>
            <wp:effectExtent l="0" t="0" r="5715" b="5715"/>
            <wp:wrapThrough wrapText="bothSides">
              <wp:wrapPolygon edited="0">
                <wp:start x="0" y="0"/>
                <wp:lineTo x="0" y="21338"/>
                <wp:lineTo x="21338" y="21338"/>
                <wp:lineTo x="21338" y="0"/>
                <wp:lineTo x="0" y="0"/>
              </wp:wrapPolygon>
            </wp:wrapThrough>
            <wp:docPr id="1432816696" name="Picture 1" descr="A qr code with a dinosau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816696" name="Picture 1" descr="A qr code with a dinosaur&#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99185" cy="1099185"/>
                    </a:xfrm>
                    <a:prstGeom prst="rect">
                      <a:avLst/>
                    </a:prstGeom>
                  </pic:spPr>
                </pic:pic>
              </a:graphicData>
            </a:graphic>
            <wp14:sizeRelH relativeFrom="margin">
              <wp14:pctWidth>0</wp14:pctWidth>
            </wp14:sizeRelH>
            <wp14:sizeRelV relativeFrom="margin">
              <wp14:pctHeight>0</wp14:pctHeight>
            </wp14:sizeRelV>
          </wp:anchor>
        </w:drawing>
      </w:r>
      <w:r w:rsidR="00194ECF" w:rsidRPr="0032610E">
        <w:rPr>
          <w:rFonts w:asciiTheme="majorHAnsi" w:hAnsiTheme="majorHAnsi" w:cstheme="majorHAnsi"/>
          <w:sz w:val="19"/>
          <w:szCs w:val="19"/>
          <w:lang w:val="en-US"/>
        </w:rPr>
        <w:t>W</w:t>
      </w:r>
      <w:r w:rsidR="00370A79" w:rsidRPr="0032610E">
        <w:rPr>
          <w:rFonts w:asciiTheme="majorHAnsi" w:hAnsiTheme="majorHAnsi" w:cstheme="majorHAnsi"/>
          <w:sz w:val="19"/>
          <w:szCs w:val="19"/>
          <w:lang w:val="en-US"/>
        </w:rPr>
        <w:t xml:space="preserve">e operate on an </w:t>
      </w:r>
      <w:proofErr w:type="gramStart"/>
      <w:r w:rsidR="00370A79" w:rsidRPr="0032610E">
        <w:rPr>
          <w:rFonts w:asciiTheme="majorHAnsi" w:hAnsiTheme="majorHAnsi" w:cstheme="majorHAnsi"/>
          <w:sz w:val="19"/>
          <w:szCs w:val="19"/>
          <w:lang w:val="en-US"/>
        </w:rPr>
        <w:t>appointment system</w:t>
      </w:r>
      <w:r w:rsidR="003B4854">
        <w:rPr>
          <w:rFonts w:asciiTheme="majorHAnsi" w:hAnsiTheme="majorHAnsi" w:cstheme="majorHAnsi"/>
          <w:sz w:val="19"/>
          <w:szCs w:val="19"/>
          <w:lang w:val="en-US"/>
        </w:rPr>
        <w:t xml:space="preserve"> &amp; offer longer appointment types</w:t>
      </w:r>
      <w:proofErr w:type="gramEnd"/>
      <w:r w:rsidR="00744E6B">
        <w:rPr>
          <w:rFonts w:asciiTheme="majorHAnsi" w:hAnsiTheme="majorHAnsi" w:cstheme="majorHAnsi"/>
          <w:sz w:val="19"/>
          <w:szCs w:val="19"/>
          <w:lang w:val="en-US"/>
        </w:rPr>
        <w:t xml:space="preserve"> if requested or </w:t>
      </w:r>
      <w:proofErr w:type="gramStart"/>
      <w:r w:rsidR="00744E6B">
        <w:rPr>
          <w:rFonts w:asciiTheme="majorHAnsi" w:hAnsiTheme="majorHAnsi" w:cstheme="majorHAnsi"/>
          <w:sz w:val="19"/>
          <w:szCs w:val="19"/>
          <w:lang w:val="en-US"/>
        </w:rPr>
        <w:t>requires</w:t>
      </w:r>
      <w:proofErr w:type="gramEnd"/>
      <w:r w:rsidR="003B4854">
        <w:rPr>
          <w:rFonts w:asciiTheme="majorHAnsi" w:hAnsiTheme="majorHAnsi" w:cstheme="majorHAnsi"/>
          <w:sz w:val="19"/>
          <w:szCs w:val="19"/>
          <w:lang w:val="en-US"/>
        </w:rPr>
        <w:t>.</w:t>
      </w:r>
      <w:r w:rsidR="00765B60">
        <w:rPr>
          <w:rFonts w:asciiTheme="majorHAnsi" w:hAnsiTheme="majorHAnsi" w:cstheme="majorHAnsi"/>
          <w:sz w:val="19"/>
          <w:szCs w:val="19"/>
          <w:lang w:val="en-US"/>
        </w:rPr>
        <w:t xml:space="preserve"> </w:t>
      </w:r>
      <w:r w:rsidR="00370A79" w:rsidRPr="0032610E">
        <w:rPr>
          <w:rFonts w:asciiTheme="majorHAnsi" w:hAnsiTheme="majorHAnsi" w:cstheme="majorHAnsi"/>
          <w:sz w:val="19"/>
          <w:szCs w:val="19"/>
          <w:lang w:val="en-US"/>
        </w:rPr>
        <w:t xml:space="preserve">Patients with an appointment will take priority over walk-ins, </w:t>
      </w:r>
      <w:proofErr w:type="gramStart"/>
      <w:r w:rsidR="00370A79" w:rsidRPr="0032610E">
        <w:rPr>
          <w:rFonts w:asciiTheme="majorHAnsi" w:hAnsiTheme="majorHAnsi" w:cstheme="majorHAnsi"/>
          <w:sz w:val="19"/>
          <w:szCs w:val="19"/>
          <w:lang w:val="en-US"/>
        </w:rPr>
        <w:t>with the exception of</w:t>
      </w:r>
      <w:proofErr w:type="gramEnd"/>
      <w:r w:rsidR="00370A79" w:rsidRPr="0032610E">
        <w:rPr>
          <w:rFonts w:asciiTheme="majorHAnsi" w:hAnsiTheme="majorHAnsi" w:cstheme="majorHAnsi"/>
          <w:sz w:val="19"/>
          <w:szCs w:val="19"/>
          <w:lang w:val="en-US"/>
        </w:rPr>
        <w:t xml:space="preserve"> emergencies.</w:t>
      </w:r>
      <w:r w:rsidR="00E91E61" w:rsidRPr="0032610E">
        <w:rPr>
          <w:rFonts w:asciiTheme="majorHAnsi" w:hAnsiTheme="majorHAnsi" w:cstheme="majorHAnsi"/>
          <w:sz w:val="19"/>
          <w:szCs w:val="19"/>
          <w:lang w:val="en-US"/>
        </w:rPr>
        <w:t xml:space="preserve"> </w:t>
      </w:r>
      <w:r w:rsidR="00E85C1B">
        <w:rPr>
          <w:rFonts w:asciiTheme="majorHAnsi" w:hAnsiTheme="majorHAnsi" w:cstheme="majorHAnsi"/>
          <w:sz w:val="19"/>
          <w:szCs w:val="19"/>
          <w:lang w:val="en-US"/>
        </w:rPr>
        <w:t>Scan here to book onlin</w:t>
      </w:r>
      <w:r>
        <w:rPr>
          <w:rFonts w:asciiTheme="majorHAnsi" w:hAnsiTheme="majorHAnsi" w:cstheme="majorHAnsi"/>
          <w:sz w:val="19"/>
          <w:szCs w:val="19"/>
          <w:lang w:val="en-US"/>
        </w:rPr>
        <w:t xml:space="preserve">e </w:t>
      </w:r>
    </w:p>
    <w:p w14:paraId="4869161F" w14:textId="1BF292AC" w:rsidR="009126AD" w:rsidRPr="0032610E" w:rsidRDefault="009126AD" w:rsidP="00370A79">
      <w:pPr>
        <w:rPr>
          <w:rFonts w:asciiTheme="majorHAnsi" w:hAnsiTheme="majorHAnsi" w:cstheme="majorHAnsi"/>
          <w:sz w:val="19"/>
          <w:szCs w:val="19"/>
          <w:lang w:val="en-US"/>
        </w:rPr>
      </w:pPr>
    </w:p>
    <w:p w14:paraId="02827EE7" w14:textId="77777777" w:rsidR="00370A79" w:rsidRPr="0032610E" w:rsidRDefault="00E43E8C" w:rsidP="0032610E">
      <w:pPr>
        <w:jc w:val="center"/>
        <w:rPr>
          <w:rFonts w:asciiTheme="majorHAnsi" w:hAnsiTheme="majorHAnsi" w:cstheme="majorHAnsi"/>
          <w:b/>
          <w:bCs/>
          <w:color w:val="93396C"/>
          <w:sz w:val="19"/>
          <w:szCs w:val="19"/>
          <w:lang w:val="en-US"/>
        </w:rPr>
      </w:pPr>
      <w:r w:rsidRPr="0032610E">
        <w:rPr>
          <w:rFonts w:asciiTheme="majorHAnsi" w:hAnsiTheme="majorHAnsi" w:cstheme="majorHAnsi"/>
          <w:b/>
          <w:bCs/>
          <w:color w:val="93396C"/>
          <w:sz w:val="19"/>
          <w:szCs w:val="19"/>
          <w:lang w:val="en-US"/>
        </w:rPr>
        <w:t xml:space="preserve">We are a </w:t>
      </w:r>
      <w:r w:rsidR="00370A79" w:rsidRPr="0032610E">
        <w:rPr>
          <w:rFonts w:asciiTheme="majorHAnsi" w:hAnsiTheme="majorHAnsi" w:cstheme="majorHAnsi"/>
          <w:b/>
          <w:bCs/>
          <w:color w:val="93396C"/>
          <w:sz w:val="19"/>
          <w:szCs w:val="19"/>
          <w:lang w:val="en-US"/>
        </w:rPr>
        <w:t xml:space="preserve">Private Billing </w:t>
      </w:r>
      <w:r w:rsidRPr="0032610E">
        <w:rPr>
          <w:rFonts w:asciiTheme="majorHAnsi" w:hAnsiTheme="majorHAnsi" w:cstheme="majorHAnsi"/>
          <w:b/>
          <w:bCs/>
          <w:color w:val="93396C"/>
          <w:sz w:val="19"/>
          <w:szCs w:val="19"/>
          <w:lang w:val="en-US"/>
        </w:rPr>
        <w:t>practice.</w:t>
      </w:r>
    </w:p>
    <w:p w14:paraId="634B1D03" w14:textId="77777777" w:rsidR="00E43E8C" w:rsidRPr="0032610E" w:rsidRDefault="00E43E8C" w:rsidP="0032610E">
      <w:pPr>
        <w:jc w:val="center"/>
        <w:rPr>
          <w:rFonts w:asciiTheme="majorHAnsi" w:hAnsiTheme="majorHAnsi" w:cstheme="majorHAnsi"/>
          <w:b/>
          <w:bCs/>
          <w:color w:val="93396C"/>
          <w:sz w:val="19"/>
          <w:szCs w:val="19"/>
          <w:lang w:val="en-US"/>
        </w:rPr>
      </w:pPr>
      <w:r w:rsidRPr="0032610E">
        <w:rPr>
          <w:rFonts w:asciiTheme="majorHAnsi" w:hAnsiTheme="majorHAnsi" w:cstheme="majorHAnsi"/>
          <w:b/>
          <w:bCs/>
          <w:color w:val="93396C"/>
          <w:sz w:val="19"/>
          <w:szCs w:val="19"/>
          <w:lang w:val="en-US"/>
        </w:rPr>
        <w:t xml:space="preserve">We Bulk Bill children under 16 years only &amp; offer </w:t>
      </w:r>
      <w:r w:rsidR="00044324">
        <w:rPr>
          <w:rFonts w:asciiTheme="majorHAnsi" w:hAnsiTheme="majorHAnsi" w:cstheme="majorHAnsi"/>
          <w:b/>
          <w:bCs/>
          <w:color w:val="93396C"/>
          <w:sz w:val="19"/>
          <w:szCs w:val="19"/>
          <w:lang w:val="en-US"/>
        </w:rPr>
        <w:t xml:space="preserve">concession </w:t>
      </w:r>
      <w:r w:rsidRPr="0032610E">
        <w:rPr>
          <w:rFonts w:asciiTheme="majorHAnsi" w:hAnsiTheme="majorHAnsi" w:cstheme="majorHAnsi"/>
          <w:b/>
          <w:bCs/>
          <w:color w:val="93396C"/>
          <w:sz w:val="19"/>
          <w:szCs w:val="19"/>
          <w:lang w:val="en-US"/>
        </w:rPr>
        <w:t>fees for Aged Pension &amp; Health Care Card holders.</w:t>
      </w:r>
    </w:p>
    <w:p w14:paraId="53A4E5AA" w14:textId="1C28C45D" w:rsidR="00E43E8C" w:rsidRPr="0032610E" w:rsidRDefault="00370A79" w:rsidP="00370A79">
      <w:pPr>
        <w:rPr>
          <w:rFonts w:asciiTheme="majorHAnsi" w:hAnsiTheme="majorHAnsi" w:cstheme="majorHAnsi"/>
          <w:sz w:val="19"/>
          <w:szCs w:val="19"/>
          <w:lang w:val="en-US"/>
        </w:rPr>
      </w:pPr>
      <w:r w:rsidRPr="0032610E">
        <w:rPr>
          <w:rFonts w:asciiTheme="majorHAnsi" w:hAnsiTheme="majorHAnsi" w:cstheme="majorHAnsi"/>
          <w:sz w:val="19"/>
          <w:szCs w:val="19"/>
          <w:lang w:val="en-US"/>
        </w:rPr>
        <w:t>Standard Consult $</w:t>
      </w:r>
      <w:r w:rsidR="00407EE4">
        <w:rPr>
          <w:rFonts w:asciiTheme="majorHAnsi" w:hAnsiTheme="majorHAnsi" w:cstheme="majorHAnsi"/>
          <w:sz w:val="19"/>
          <w:szCs w:val="19"/>
          <w:lang w:val="en-US"/>
        </w:rPr>
        <w:t>95</w:t>
      </w:r>
      <w:r w:rsidRPr="0032610E">
        <w:rPr>
          <w:rFonts w:asciiTheme="majorHAnsi" w:hAnsiTheme="majorHAnsi" w:cstheme="majorHAnsi"/>
          <w:sz w:val="19"/>
          <w:szCs w:val="19"/>
          <w:lang w:val="en-US"/>
        </w:rPr>
        <w:t xml:space="preserve"> </w:t>
      </w:r>
      <w:r w:rsidR="00407EE4">
        <w:rPr>
          <w:rFonts w:asciiTheme="majorHAnsi" w:hAnsiTheme="majorHAnsi" w:cstheme="majorHAnsi"/>
          <w:sz w:val="19"/>
          <w:szCs w:val="19"/>
          <w:lang w:val="en-US"/>
        </w:rPr>
        <w:t xml:space="preserve">/ </w:t>
      </w:r>
      <w:r w:rsidR="00407EE4" w:rsidRPr="0032610E">
        <w:rPr>
          <w:rFonts w:asciiTheme="majorHAnsi" w:hAnsiTheme="majorHAnsi" w:cstheme="majorHAnsi"/>
          <w:sz w:val="19"/>
          <w:szCs w:val="19"/>
          <w:lang w:val="en-US"/>
        </w:rPr>
        <w:t>Concession $</w:t>
      </w:r>
      <w:r w:rsidR="00407EE4">
        <w:rPr>
          <w:rFonts w:asciiTheme="majorHAnsi" w:hAnsiTheme="majorHAnsi" w:cstheme="majorHAnsi"/>
          <w:sz w:val="19"/>
          <w:szCs w:val="19"/>
          <w:lang w:val="en-US"/>
        </w:rPr>
        <w:t>8</w:t>
      </w:r>
      <w:r w:rsidR="00407EE4" w:rsidRPr="0032610E">
        <w:rPr>
          <w:rFonts w:asciiTheme="majorHAnsi" w:hAnsiTheme="majorHAnsi" w:cstheme="majorHAnsi"/>
          <w:sz w:val="19"/>
          <w:szCs w:val="19"/>
          <w:lang w:val="en-US"/>
        </w:rPr>
        <w:t>0</w:t>
      </w:r>
      <w:r w:rsidR="00407EE4">
        <w:rPr>
          <w:rFonts w:asciiTheme="majorHAnsi" w:hAnsiTheme="majorHAnsi" w:cstheme="majorHAnsi"/>
          <w:sz w:val="19"/>
          <w:szCs w:val="19"/>
          <w:lang w:val="en-US"/>
        </w:rPr>
        <w:t xml:space="preserve"> - </w:t>
      </w:r>
      <w:r w:rsidRPr="0032610E">
        <w:rPr>
          <w:rFonts w:asciiTheme="majorHAnsi" w:hAnsiTheme="majorHAnsi" w:cstheme="majorHAnsi"/>
          <w:sz w:val="19"/>
          <w:szCs w:val="19"/>
          <w:lang w:val="en-US"/>
        </w:rPr>
        <w:t xml:space="preserve">Rebate </w:t>
      </w:r>
      <w:r w:rsidR="00E43E8C" w:rsidRPr="0032610E">
        <w:rPr>
          <w:rFonts w:asciiTheme="majorHAnsi" w:hAnsiTheme="majorHAnsi" w:cstheme="majorHAnsi"/>
          <w:sz w:val="19"/>
          <w:szCs w:val="19"/>
          <w:lang w:val="en-US"/>
        </w:rPr>
        <w:t>$</w:t>
      </w:r>
      <w:r w:rsidR="004D78FF">
        <w:rPr>
          <w:rFonts w:asciiTheme="majorHAnsi" w:hAnsiTheme="majorHAnsi" w:cstheme="majorHAnsi"/>
          <w:sz w:val="19"/>
          <w:szCs w:val="19"/>
          <w:lang w:val="en-US"/>
        </w:rPr>
        <w:t>43.90</w:t>
      </w:r>
    </w:p>
    <w:p w14:paraId="6414D2C1" w14:textId="1CE10D9C" w:rsidR="00D4508B" w:rsidRDefault="00D916CA" w:rsidP="00D916CA">
      <w:pPr>
        <w:ind w:hanging="284"/>
        <w:rPr>
          <w:rFonts w:asciiTheme="majorHAnsi" w:hAnsiTheme="majorHAnsi" w:cstheme="majorHAnsi"/>
          <w:sz w:val="19"/>
          <w:szCs w:val="19"/>
          <w:lang w:val="en-US"/>
        </w:rPr>
      </w:pPr>
      <w:r>
        <w:rPr>
          <w:rFonts w:asciiTheme="majorHAnsi" w:hAnsiTheme="majorHAnsi" w:cstheme="majorHAnsi"/>
          <w:sz w:val="19"/>
          <w:szCs w:val="19"/>
          <w:lang w:val="en-US"/>
        </w:rPr>
        <w:t xml:space="preserve">       </w:t>
      </w:r>
      <w:r w:rsidR="00E43E8C" w:rsidRPr="0032610E">
        <w:rPr>
          <w:rFonts w:asciiTheme="majorHAnsi" w:hAnsiTheme="majorHAnsi" w:cstheme="majorHAnsi"/>
          <w:sz w:val="19"/>
          <w:szCs w:val="19"/>
          <w:lang w:val="en-US"/>
        </w:rPr>
        <w:t xml:space="preserve">Fees payable at time of appointment </w:t>
      </w:r>
      <w:r>
        <w:rPr>
          <w:rFonts w:asciiTheme="majorHAnsi" w:hAnsiTheme="majorHAnsi" w:cstheme="majorHAnsi"/>
          <w:sz w:val="19"/>
          <w:szCs w:val="19"/>
          <w:lang w:val="en-US"/>
        </w:rPr>
        <w:t>further</w:t>
      </w:r>
      <w:r w:rsidR="00E43E8C" w:rsidRPr="0032610E">
        <w:rPr>
          <w:rFonts w:asciiTheme="majorHAnsi" w:hAnsiTheme="majorHAnsi" w:cstheme="majorHAnsi"/>
          <w:sz w:val="19"/>
          <w:szCs w:val="19"/>
          <w:lang w:val="en-US"/>
        </w:rPr>
        <w:t xml:space="preserve"> fee</w:t>
      </w:r>
      <w:r>
        <w:rPr>
          <w:rFonts w:asciiTheme="majorHAnsi" w:hAnsiTheme="majorHAnsi" w:cstheme="majorHAnsi"/>
          <w:sz w:val="19"/>
          <w:szCs w:val="19"/>
          <w:lang w:val="en-US"/>
        </w:rPr>
        <w:t xml:space="preserve"> information </w:t>
      </w:r>
      <w:r w:rsidRPr="0032610E">
        <w:rPr>
          <w:rFonts w:asciiTheme="majorHAnsi" w:hAnsiTheme="majorHAnsi" w:cstheme="majorHAnsi"/>
          <w:sz w:val="19"/>
          <w:szCs w:val="19"/>
          <w:lang w:val="en-US"/>
        </w:rPr>
        <w:t>available</w:t>
      </w:r>
      <w:r w:rsidR="00E43E8C" w:rsidRPr="0032610E">
        <w:rPr>
          <w:rFonts w:asciiTheme="majorHAnsi" w:hAnsiTheme="majorHAnsi" w:cstheme="majorHAnsi"/>
          <w:sz w:val="19"/>
          <w:szCs w:val="19"/>
          <w:lang w:val="en-US"/>
        </w:rPr>
        <w:t xml:space="preserve"> @ reception</w:t>
      </w:r>
      <w:r>
        <w:rPr>
          <w:rFonts w:asciiTheme="majorHAnsi" w:hAnsiTheme="majorHAnsi" w:cstheme="majorHAnsi"/>
          <w:sz w:val="19"/>
          <w:szCs w:val="19"/>
          <w:lang w:val="en-US"/>
        </w:rPr>
        <w:t>.</w:t>
      </w:r>
    </w:p>
    <w:p w14:paraId="3E9D4487" w14:textId="77777777" w:rsidR="00137A28" w:rsidRPr="0032610E" w:rsidRDefault="00137A28" w:rsidP="00137A28">
      <w:pPr>
        <w:rPr>
          <w:rFonts w:asciiTheme="majorHAnsi" w:hAnsiTheme="majorHAnsi" w:cstheme="majorHAnsi"/>
          <w:b/>
          <w:bCs/>
          <w:sz w:val="19"/>
          <w:szCs w:val="19"/>
          <w:lang w:val="en-US"/>
        </w:rPr>
      </w:pPr>
      <w:r w:rsidRPr="0032610E">
        <w:rPr>
          <w:rFonts w:asciiTheme="majorHAnsi" w:hAnsiTheme="majorHAnsi" w:cstheme="majorHAnsi"/>
          <w:b/>
          <w:bCs/>
          <w:sz w:val="19"/>
          <w:szCs w:val="19"/>
          <w:lang w:val="en-US"/>
        </w:rPr>
        <w:t>Immunisations</w:t>
      </w:r>
    </w:p>
    <w:p w14:paraId="1C2D6FAD" w14:textId="14561342" w:rsidR="00266DF6" w:rsidRDefault="00137A28" w:rsidP="00137A28">
      <w:pPr>
        <w:rPr>
          <w:rFonts w:asciiTheme="majorHAnsi" w:hAnsiTheme="majorHAnsi" w:cstheme="majorHAnsi"/>
          <w:sz w:val="19"/>
          <w:szCs w:val="19"/>
          <w:lang w:val="en-US"/>
        </w:rPr>
      </w:pPr>
      <w:r w:rsidRPr="0032610E">
        <w:rPr>
          <w:rFonts w:asciiTheme="majorHAnsi" w:hAnsiTheme="majorHAnsi" w:cstheme="majorHAnsi"/>
          <w:sz w:val="19"/>
          <w:szCs w:val="19"/>
          <w:lang w:val="en-US"/>
        </w:rPr>
        <w:t xml:space="preserve">Please </w:t>
      </w:r>
      <w:r w:rsidR="00E2422D">
        <w:rPr>
          <w:rFonts w:asciiTheme="majorHAnsi" w:hAnsiTheme="majorHAnsi" w:cstheme="majorHAnsi"/>
          <w:sz w:val="19"/>
          <w:szCs w:val="19"/>
          <w:lang w:val="en-US"/>
        </w:rPr>
        <w:t xml:space="preserve">ensure to advise us in </w:t>
      </w:r>
      <w:r w:rsidR="00FB4457" w:rsidRPr="00142708">
        <w:rPr>
          <w:rFonts w:asciiTheme="majorHAnsi" w:hAnsiTheme="majorHAnsi" w:cstheme="majorHAnsi"/>
          <w:b/>
          <w:bCs/>
          <w:sz w:val="19"/>
          <w:szCs w:val="19"/>
          <w:lang w:val="en-US"/>
        </w:rPr>
        <w:t>advance</w:t>
      </w:r>
      <w:r w:rsidR="00E2422D" w:rsidRPr="00142708">
        <w:rPr>
          <w:rFonts w:asciiTheme="majorHAnsi" w:hAnsiTheme="majorHAnsi" w:cstheme="majorHAnsi"/>
          <w:b/>
          <w:bCs/>
          <w:sz w:val="19"/>
          <w:szCs w:val="19"/>
          <w:lang w:val="en-US"/>
        </w:rPr>
        <w:t xml:space="preserve"> if </w:t>
      </w:r>
      <w:r w:rsidR="00142708" w:rsidRPr="00142708">
        <w:rPr>
          <w:rFonts w:asciiTheme="majorHAnsi" w:hAnsiTheme="majorHAnsi" w:cstheme="majorHAnsi"/>
          <w:b/>
          <w:bCs/>
          <w:sz w:val="19"/>
          <w:szCs w:val="19"/>
          <w:lang w:val="en-US"/>
        </w:rPr>
        <w:t>you</w:t>
      </w:r>
      <w:r w:rsidR="00E2422D" w:rsidRPr="00142708">
        <w:rPr>
          <w:rFonts w:asciiTheme="majorHAnsi" w:hAnsiTheme="majorHAnsi" w:cstheme="majorHAnsi"/>
          <w:b/>
          <w:bCs/>
          <w:sz w:val="19"/>
          <w:szCs w:val="19"/>
          <w:lang w:val="en-US"/>
        </w:rPr>
        <w:t xml:space="preserve"> require vaccination</w:t>
      </w:r>
      <w:r w:rsidR="00E2422D">
        <w:rPr>
          <w:rFonts w:asciiTheme="majorHAnsi" w:hAnsiTheme="majorHAnsi" w:cstheme="majorHAnsi"/>
          <w:sz w:val="19"/>
          <w:szCs w:val="19"/>
          <w:lang w:val="en-US"/>
        </w:rPr>
        <w:t xml:space="preserve"> or </w:t>
      </w:r>
      <w:r w:rsidR="00A13145">
        <w:rPr>
          <w:rFonts w:asciiTheme="majorHAnsi" w:hAnsiTheme="majorHAnsi" w:cstheme="majorHAnsi"/>
          <w:sz w:val="19"/>
          <w:szCs w:val="19"/>
          <w:lang w:val="en-US"/>
        </w:rPr>
        <w:t xml:space="preserve">an </w:t>
      </w:r>
      <w:r w:rsidRPr="00142708">
        <w:rPr>
          <w:rFonts w:asciiTheme="majorHAnsi" w:hAnsiTheme="majorHAnsi" w:cstheme="majorHAnsi"/>
          <w:b/>
          <w:bCs/>
          <w:sz w:val="19"/>
          <w:szCs w:val="19"/>
          <w:lang w:val="en-US"/>
        </w:rPr>
        <w:t>immunisation</w:t>
      </w:r>
      <w:r w:rsidR="00A13145" w:rsidRPr="00142708">
        <w:rPr>
          <w:rFonts w:asciiTheme="majorHAnsi" w:hAnsiTheme="majorHAnsi" w:cstheme="majorHAnsi"/>
          <w:b/>
          <w:bCs/>
          <w:sz w:val="19"/>
          <w:szCs w:val="19"/>
          <w:lang w:val="en-US"/>
        </w:rPr>
        <w:t xml:space="preserve"> </w:t>
      </w:r>
      <w:r w:rsidRPr="00142708">
        <w:rPr>
          <w:rFonts w:asciiTheme="majorHAnsi" w:hAnsiTheme="majorHAnsi" w:cstheme="majorHAnsi"/>
          <w:b/>
          <w:bCs/>
          <w:sz w:val="19"/>
          <w:szCs w:val="19"/>
          <w:lang w:val="en-US"/>
        </w:rPr>
        <w:t>appointment</w:t>
      </w:r>
      <w:r w:rsidR="00A13145">
        <w:rPr>
          <w:rFonts w:asciiTheme="majorHAnsi" w:hAnsiTheme="majorHAnsi" w:cstheme="majorHAnsi"/>
          <w:sz w:val="19"/>
          <w:szCs w:val="19"/>
          <w:lang w:val="en-US"/>
        </w:rPr>
        <w:t xml:space="preserve"> so we can reserve our </w:t>
      </w:r>
      <w:r w:rsidR="00142708">
        <w:rPr>
          <w:rFonts w:asciiTheme="majorHAnsi" w:hAnsiTheme="majorHAnsi" w:cstheme="majorHAnsi"/>
          <w:sz w:val="19"/>
          <w:szCs w:val="19"/>
          <w:lang w:val="en-US"/>
        </w:rPr>
        <w:t>nurses’</w:t>
      </w:r>
      <w:r w:rsidR="00A13145">
        <w:rPr>
          <w:rFonts w:asciiTheme="majorHAnsi" w:hAnsiTheme="majorHAnsi" w:cstheme="majorHAnsi"/>
          <w:sz w:val="19"/>
          <w:szCs w:val="19"/>
          <w:lang w:val="en-US"/>
        </w:rPr>
        <w:t xml:space="preserve"> time.</w:t>
      </w:r>
      <w:r w:rsidR="00142708">
        <w:rPr>
          <w:rFonts w:asciiTheme="majorHAnsi" w:hAnsiTheme="majorHAnsi" w:cstheme="majorHAnsi"/>
          <w:sz w:val="19"/>
          <w:szCs w:val="19"/>
          <w:lang w:val="en-US"/>
        </w:rPr>
        <w:t xml:space="preserve"> Also </w:t>
      </w:r>
      <w:r w:rsidRPr="0032610E">
        <w:rPr>
          <w:rFonts w:asciiTheme="majorHAnsi" w:hAnsiTheme="majorHAnsi" w:cstheme="majorHAnsi"/>
          <w:sz w:val="19"/>
          <w:szCs w:val="19"/>
          <w:lang w:val="en-US"/>
        </w:rPr>
        <w:t>remember to bring your child's</w:t>
      </w:r>
      <w:r w:rsidR="00266DF6">
        <w:rPr>
          <w:rFonts w:asciiTheme="majorHAnsi" w:hAnsiTheme="majorHAnsi" w:cstheme="majorHAnsi"/>
          <w:sz w:val="19"/>
          <w:szCs w:val="19"/>
          <w:lang w:val="en-US"/>
        </w:rPr>
        <w:t xml:space="preserve"> red</w:t>
      </w:r>
      <w:r w:rsidRPr="0032610E">
        <w:rPr>
          <w:rFonts w:asciiTheme="majorHAnsi" w:hAnsiTheme="majorHAnsi" w:cstheme="majorHAnsi"/>
          <w:sz w:val="19"/>
          <w:szCs w:val="19"/>
          <w:lang w:val="en-US"/>
        </w:rPr>
        <w:t xml:space="preserve"> Childhood</w:t>
      </w:r>
      <w:r w:rsidR="00A13145">
        <w:rPr>
          <w:rFonts w:asciiTheme="majorHAnsi" w:hAnsiTheme="majorHAnsi" w:cstheme="majorHAnsi"/>
          <w:sz w:val="19"/>
          <w:szCs w:val="19"/>
          <w:lang w:val="en-US"/>
        </w:rPr>
        <w:t xml:space="preserve"> </w:t>
      </w:r>
      <w:r w:rsidR="00266DF6">
        <w:rPr>
          <w:rFonts w:asciiTheme="majorHAnsi" w:hAnsiTheme="majorHAnsi" w:cstheme="majorHAnsi"/>
          <w:sz w:val="19"/>
          <w:szCs w:val="19"/>
          <w:lang w:val="en-US"/>
        </w:rPr>
        <w:t>Immunisation book to your appointment.</w:t>
      </w:r>
    </w:p>
    <w:p w14:paraId="7023DDEC" w14:textId="77777777" w:rsidR="00913316" w:rsidRPr="0032610E" w:rsidRDefault="00913316" w:rsidP="00137A28">
      <w:pPr>
        <w:rPr>
          <w:rFonts w:asciiTheme="majorHAnsi" w:hAnsiTheme="majorHAnsi" w:cstheme="majorHAnsi"/>
          <w:sz w:val="19"/>
          <w:szCs w:val="19"/>
          <w:lang w:val="en-US"/>
        </w:rPr>
      </w:pPr>
    </w:p>
    <w:p w14:paraId="66C67423" w14:textId="6133E0BE" w:rsidR="000F69F8" w:rsidRPr="0032610E" w:rsidRDefault="007620AE" w:rsidP="00370A79">
      <w:pPr>
        <w:rPr>
          <w:rFonts w:asciiTheme="majorHAnsi" w:hAnsiTheme="majorHAnsi" w:cstheme="majorHAnsi"/>
          <w:b/>
          <w:bCs/>
          <w:sz w:val="19"/>
          <w:szCs w:val="19"/>
          <w:lang w:val="en-US"/>
        </w:rPr>
      </w:pPr>
      <w:r w:rsidRPr="0032610E">
        <w:rPr>
          <w:rFonts w:asciiTheme="majorHAnsi" w:hAnsiTheme="majorHAnsi" w:cstheme="majorHAnsi"/>
          <w:b/>
          <w:bCs/>
          <w:sz w:val="19"/>
          <w:szCs w:val="19"/>
          <w:lang w:val="en-US"/>
        </w:rPr>
        <w:t>Aggressive</w:t>
      </w:r>
      <w:r w:rsidR="00370A79" w:rsidRPr="0032610E">
        <w:rPr>
          <w:rFonts w:asciiTheme="majorHAnsi" w:hAnsiTheme="majorHAnsi" w:cstheme="majorHAnsi"/>
          <w:b/>
          <w:bCs/>
          <w:sz w:val="19"/>
          <w:szCs w:val="19"/>
          <w:lang w:val="en-US"/>
        </w:rPr>
        <w:t xml:space="preserve"> </w:t>
      </w:r>
      <w:r w:rsidR="009126AD" w:rsidRPr="0032610E">
        <w:rPr>
          <w:rFonts w:asciiTheme="majorHAnsi" w:hAnsiTheme="majorHAnsi" w:cstheme="majorHAnsi"/>
          <w:b/>
          <w:bCs/>
          <w:sz w:val="19"/>
          <w:szCs w:val="19"/>
          <w:lang w:val="en-US"/>
        </w:rPr>
        <w:t>Behavior</w:t>
      </w:r>
    </w:p>
    <w:p w14:paraId="66625D38" w14:textId="77777777" w:rsidR="00370A79" w:rsidRPr="0032610E" w:rsidRDefault="00642895" w:rsidP="00370A79">
      <w:pPr>
        <w:rPr>
          <w:rFonts w:asciiTheme="majorHAnsi" w:hAnsiTheme="majorHAnsi" w:cstheme="majorHAnsi"/>
          <w:sz w:val="19"/>
          <w:szCs w:val="19"/>
          <w:lang w:val="en-US"/>
        </w:rPr>
      </w:pPr>
      <w:r w:rsidRPr="0032610E">
        <w:rPr>
          <w:rFonts w:asciiTheme="majorHAnsi" w:hAnsiTheme="majorHAnsi" w:cstheme="majorHAnsi"/>
          <w:sz w:val="19"/>
          <w:szCs w:val="19"/>
          <w:lang w:val="en-US"/>
        </w:rPr>
        <w:t xml:space="preserve">Abuse – </w:t>
      </w:r>
      <w:r w:rsidR="00370A79" w:rsidRPr="0032610E">
        <w:rPr>
          <w:rFonts w:asciiTheme="majorHAnsi" w:hAnsiTheme="majorHAnsi" w:cstheme="majorHAnsi"/>
          <w:sz w:val="19"/>
          <w:szCs w:val="19"/>
          <w:lang w:val="en-US"/>
        </w:rPr>
        <w:t xml:space="preserve">verbal and/or physical abuse of </w:t>
      </w:r>
      <w:proofErr w:type="gramStart"/>
      <w:r w:rsidR="00370A79" w:rsidRPr="0032610E">
        <w:rPr>
          <w:rFonts w:asciiTheme="majorHAnsi" w:hAnsiTheme="majorHAnsi" w:cstheme="majorHAnsi"/>
          <w:sz w:val="19"/>
          <w:szCs w:val="19"/>
          <w:lang w:val="en-US"/>
        </w:rPr>
        <w:t>our</w:t>
      </w:r>
      <w:proofErr w:type="gramEnd"/>
    </w:p>
    <w:p w14:paraId="22B2D169" w14:textId="5D115046" w:rsidR="00D916CA" w:rsidRPr="0032610E" w:rsidRDefault="00642895" w:rsidP="00370A79">
      <w:pPr>
        <w:rPr>
          <w:rFonts w:asciiTheme="majorHAnsi" w:hAnsiTheme="majorHAnsi" w:cstheme="majorHAnsi"/>
          <w:sz w:val="19"/>
          <w:szCs w:val="19"/>
          <w:lang w:val="en-US"/>
        </w:rPr>
      </w:pPr>
      <w:r w:rsidRPr="0032610E">
        <w:rPr>
          <w:rFonts w:asciiTheme="majorHAnsi" w:hAnsiTheme="majorHAnsi" w:cstheme="majorHAnsi"/>
          <w:sz w:val="19"/>
          <w:szCs w:val="19"/>
          <w:lang w:val="en-US"/>
        </w:rPr>
        <w:t>S</w:t>
      </w:r>
      <w:r w:rsidR="00370A79" w:rsidRPr="0032610E">
        <w:rPr>
          <w:rFonts w:asciiTheme="majorHAnsi" w:hAnsiTheme="majorHAnsi" w:cstheme="majorHAnsi"/>
          <w:sz w:val="19"/>
          <w:szCs w:val="19"/>
          <w:lang w:val="en-US"/>
        </w:rPr>
        <w:t>taff</w:t>
      </w:r>
      <w:r w:rsidRPr="0032610E">
        <w:rPr>
          <w:rFonts w:asciiTheme="majorHAnsi" w:hAnsiTheme="majorHAnsi" w:cstheme="majorHAnsi"/>
          <w:sz w:val="19"/>
          <w:szCs w:val="19"/>
          <w:lang w:val="en-US"/>
        </w:rPr>
        <w:t xml:space="preserve">, patients or premises </w:t>
      </w:r>
      <w:r w:rsidR="00370A79" w:rsidRPr="00142708">
        <w:rPr>
          <w:rFonts w:asciiTheme="majorHAnsi" w:hAnsiTheme="majorHAnsi" w:cstheme="majorHAnsi"/>
          <w:b/>
          <w:bCs/>
          <w:sz w:val="19"/>
          <w:szCs w:val="19"/>
          <w:lang w:val="en-US"/>
        </w:rPr>
        <w:t>will not be tolerated</w:t>
      </w:r>
      <w:r w:rsidR="00370A79" w:rsidRPr="0032610E">
        <w:rPr>
          <w:rFonts w:asciiTheme="majorHAnsi" w:hAnsiTheme="majorHAnsi" w:cstheme="majorHAnsi"/>
          <w:sz w:val="19"/>
          <w:szCs w:val="19"/>
          <w:lang w:val="en-US"/>
        </w:rPr>
        <w:t>. Any person displaying inappropriate</w:t>
      </w:r>
      <w:r w:rsidRPr="0032610E">
        <w:rPr>
          <w:rFonts w:asciiTheme="majorHAnsi" w:hAnsiTheme="majorHAnsi" w:cstheme="majorHAnsi"/>
          <w:sz w:val="19"/>
          <w:szCs w:val="19"/>
          <w:lang w:val="en-US"/>
        </w:rPr>
        <w:t xml:space="preserve"> </w:t>
      </w:r>
      <w:r w:rsidR="009126AD" w:rsidRPr="0032610E">
        <w:rPr>
          <w:rFonts w:asciiTheme="majorHAnsi" w:hAnsiTheme="majorHAnsi" w:cstheme="majorHAnsi"/>
          <w:sz w:val="19"/>
          <w:szCs w:val="19"/>
          <w:lang w:val="en-US"/>
        </w:rPr>
        <w:t>behavior</w:t>
      </w:r>
      <w:r w:rsidR="00370A79" w:rsidRPr="0032610E">
        <w:rPr>
          <w:rFonts w:asciiTheme="majorHAnsi" w:hAnsiTheme="majorHAnsi" w:cstheme="majorHAnsi"/>
          <w:sz w:val="19"/>
          <w:szCs w:val="19"/>
          <w:lang w:val="en-US"/>
        </w:rPr>
        <w:t xml:space="preserve"> will be asked to leave the Practice. </w:t>
      </w:r>
      <w:r w:rsidR="009126AD" w:rsidRPr="0032610E">
        <w:rPr>
          <w:rFonts w:asciiTheme="majorHAnsi" w:hAnsiTheme="majorHAnsi" w:cstheme="majorHAnsi"/>
          <w:sz w:val="19"/>
          <w:szCs w:val="19"/>
          <w:lang w:val="en-US"/>
        </w:rPr>
        <w:t xml:space="preserve">In some </w:t>
      </w:r>
      <w:r w:rsidR="00D916CA" w:rsidRPr="0032610E">
        <w:rPr>
          <w:rFonts w:asciiTheme="majorHAnsi" w:hAnsiTheme="majorHAnsi" w:cstheme="majorHAnsi"/>
          <w:sz w:val="19"/>
          <w:szCs w:val="19"/>
          <w:lang w:val="en-US"/>
        </w:rPr>
        <w:t>cases,</w:t>
      </w:r>
      <w:r w:rsidR="009126AD" w:rsidRPr="0032610E">
        <w:rPr>
          <w:rFonts w:asciiTheme="majorHAnsi" w:hAnsiTheme="majorHAnsi" w:cstheme="majorHAnsi"/>
          <w:sz w:val="19"/>
          <w:szCs w:val="19"/>
          <w:lang w:val="en-US"/>
        </w:rPr>
        <w:t xml:space="preserve"> the Dr may request to terminate their therapeutic relationship </w:t>
      </w:r>
      <w:r w:rsidR="00370A79" w:rsidRPr="0032610E">
        <w:rPr>
          <w:rFonts w:asciiTheme="majorHAnsi" w:hAnsiTheme="majorHAnsi" w:cstheme="majorHAnsi"/>
          <w:sz w:val="19"/>
          <w:szCs w:val="19"/>
          <w:lang w:val="en-US"/>
        </w:rPr>
        <w:t>at the discretion of the Doctor</w:t>
      </w:r>
      <w:r w:rsidR="009126AD" w:rsidRPr="0032610E">
        <w:rPr>
          <w:rFonts w:asciiTheme="majorHAnsi" w:hAnsiTheme="majorHAnsi" w:cstheme="majorHAnsi"/>
          <w:sz w:val="19"/>
          <w:szCs w:val="19"/>
          <w:lang w:val="en-US"/>
        </w:rPr>
        <w:t xml:space="preserve"> &amp;</w:t>
      </w:r>
      <w:r w:rsidRPr="0032610E">
        <w:rPr>
          <w:rFonts w:asciiTheme="majorHAnsi" w:hAnsiTheme="majorHAnsi" w:cstheme="majorHAnsi"/>
          <w:sz w:val="19"/>
          <w:szCs w:val="19"/>
          <w:lang w:val="en-US"/>
        </w:rPr>
        <w:t xml:space="preserve"> </w:t>
      </w:r>
      <w:r w:rsidR="00370A79" w:rsidRPr="0032610E">
        <w:rPr>
          <w:rFonts w:asciiTheme="majorHAnsi" w:hAnsiTheme="majorHAnsi" w:cstheme="majorHAnsi"/>
          <w:sz w:val="19"/>
          <w:szCs w:val="19"/>
          <w:lang w:val="en-US"/>
        </w:rPr>
        <w:t>Management.</w:t>
      </w:r>
    </w:p>
    <w:p w14:paraId="038946B3" w14:textId="77777777" w:rsidR="00370A79" w:rsidRPr="0032610E" w:rsidRDefault="00370A79" w:rsidP="00370A79">
      <w:pPr>
        <w:rPr>
          <w:rFonts w:asciiTheme="majorHAnsi" w:hAnsiTheme="majorHAnsi" w:cstheme="majorHAnsi"/>
          <w:b/>
          <w:bCs/>
          <w:sz w:val="19"/>
          <w:szCs w:val="19"/>
          <w:lang w:val="en-US"/>
        </w:rPr>
      </w:pPr>
      <w:r w:rsidRPr="0032610E">
        <w:rPr>
          <w:rFonts w:asciiTheme="majorHAnsi" w:hAnsiTheme="majorHAnsi" w:cstheme="majorHAnsi"/>
          <w:b/>
          <w:bCs/>
          <w:sz w:val="19"/>
          <w:szCs w:val="19"/>
          <w:lang w:val="en-US"/>
        </w:rPr>
        <w:t>Cancellations</w:t>
      </w:r>
    </w:p>
    <w:p w14:paraId="5EB190EA" w14:textId="7C418383" w:rsidR="00D916CA" w:rsidRPr="0032610E" w:rsidRDefault="00370A79" w:rsidP="00370A79">
      <w:pPr>
        <w:rPr>
          <w:rFonts w:asciiTheme="majorHAnsi" w:hAnsiTheme="majorHAnsi" w:cstheme="majorHAnsi"/>
          <w:sz w:val="19"/>
          <w:szCs w:val="19"/>
          <w:lang w:val="en-US"/>
        </w:rPr>
      </w:pPr>
      <w:r w:rsidRPr="0032610E">
        <w:rPr>
          <w:rFonts w:asciiTheme="majorHAnsi" w:hAnsiTheme="majorHAnsi" w:cstheme="majorHAnsi"/>
          <w:sz w:val="19"/>
          <w:szCs w:val="19"/>
          <w:lang w:val="en-US"/>
        </w:rPr>
        <w:t>If you are unable to attend your GP</w:t>
      </w:r>
      <w:r w:rsidR="00642895" w:rsidRPr="0032610E">
        <w:rPr>
          <w:rFonts w:asciiTheme="majorHAnsi" w:hAnsiTheme="majorHAnsi" w:cstheme="majorHAnsi"/>
          <w:sz w:val="19"/>
          <w:szCs w:val="19"/>
          <w:lang w:val="en-US"/>
        </w:rPr>
        <w:t xml:space="preserve"> </w:t>
      </w:r>
      <w:r w:rsidR="00156F75" w:rsidRPr="0032610E">
        <w:rPr>
          <w:rFonts w:asciiTheme="majorHAnsi" w:hAnsiTheme="majorHAnsi" w:cstheme="majorHAnsi"/>
          <w:sz w:val="19"/>
          <w:szCs w:val="19"/>
          <w:lang w:val="en-US"/>
        </w:rPr>
        <w:t>appointment,</w:t>
      </w:r>
      <w:r w:rsidRPr="0032610E">
        <w:rPr>
          <w:rFonts w:asciiTheme="majorHAnsi" w:hAnsiTheme="majorHAnsi" w:cstheme="majorHAnsi"/>
          <w:sz w:val="19"/>
          <w:szCs w:val="19"/>
          <w:lang w:val="en-US"/>
        </w:rPr>
        <w:t xml:space="preserve"> we greatly </w:t>
      </w:r>
      <w:r w:rsidR="00D916CA" w:rsidRPr="0032610E">
        <w:rPr>
          <w:rFonts w:asciiTheme="majorHAnsi" w:hAnsiTheme="majorHAnsi" w:cstheme="majorHAnsi"/>
          <w:sz w:val="19"/>
          <w:szCs w:val="19"/>
          <w:lang w:val="en-US"/>
        </w:rPr>
        <w:t>appreciate</w:t>
      </w:r>
      <w:r w:rsidRPr="0032610E">
        <w:rPr>
          <w:rFonts w:asciiTheme="majorHAnsi" w:hAnsiTheme="majorHAnsi" w:cstheme="majorHAnsi"/>
          <w:sz w:val="19"/>
          <w:szCs w:val="19"/>
          <w:lang w:val="en-US"/>
        </w:rPr>
        <w:t xml:space="preserve"> contacting us so that we may allocate your appointment to another Patient in need.</w:t>
      </w:r>
      <w:r w:rsidR="00F42DD8" w:rsidRPr="0032610E">
        <w:rPr>
          <w:rFonts w:asciiTheme="majorHAnsi" w:hAnsiTheme="majorHAnsi" w:cstheme="majorHAnsi"/>
          <w:sz w:val="19"/>
          <w:szCs w:val="19"/>
          <w:lang w:val="en-US"/>
        </w:rPr>
        <w:t xml:space="preserve"> We request all appointments are confirmed &amp; failure to confirm may result in your appointment being rebooked.</w:t>
      </w:r>
    </w:p>
    <w:p w14:paraId="2F93AD83" w14:textId="77777777" w:rsidR="00370A79" w:rsidRPr="0032610E" w:rsidRDefault="00370A79" w:rsidP="00370A79">
      <w:pPr>
        <w:rPr>
          <w:rFonts w:asciiTheme="majorHAnsi" w:hAnsiTheme="majorHAnsi" w:cstheme="majorHAnsi"/>
          <w:b/>
          <w:bCs/>
          <w:sz w:val="19"/>
          <w:szCs w:val="19"/>
          <w:lang w:val="en-US"/>
        </w:rPr>
      </w:pPr>
      <w:r w:rsidRPr="0032610E">
        <w:rPr>
          <w:rFonts w:asciiTheme="majorHAnsi" w:hAnsiTheme="majorHAnsi" w:cstheme="majorHAnsi"/>
          <w:b/>
          <w:bCs/>
          <w:sz w:val="19"/>
          <w:szCs w:val="19"/>
          <w:lang w:val="en-US"/>
        </w:rPr>
        <w:t>Checking In</w:t>
      </w:r>
      <w:r w:rsidR="00F42DD8" w:rsidRPr="0032610E">
        <w:rPr>
          <w:rFonts w:asciiTheme="majorHAnsi" w:hAnsiTheme="majorHAnsi" w:cstheme="majorHAnsi"/>
          <w:b/>
          <w:bCs/>
          <w:sz w:val="19"/>
          <w:szCs w:val="19"/>
          <w:lang w:val="en-US"/>
        </w:rPr>
        <w:t xml:space="preserve"> &amp; Checking ID</w:t>
      </w:r>
    </w:p>
    <w:p w14:paraId="4F743FAC" w14:textId="77777777" w:rsidR="00370A79" w:rsidRPr="0032610E" w:rsidRDefault="00370A79" w:rsidP="00370A79">
      <w:pPr>
        <w:rPr>
          <w:rFonts w:asciiTheme="majorHAnsi" w:hAnsiTheme="majorHAnsi" w:cstheme="majorHAnsi"/>
          <w:sz w:val="19"/>
          <w:szCs w:val="19"/>
          <w:lang w:val="en-US"/>
        </w:rPr>
      </w:pPr>
      <w:r w:rsidRPr="0032610E">
        <w:rPr>
          <w:rFonts w:asciiTheme="majorHAnsi" w:hAnsiTheme="majorHAnsi" w:cstheme="majorHAnsi"/>
          <w:sz w:val="19"/>
          <w:szCs w:val="19"/>
          <w:lang w:val="en-US"/>
        </w:rPr>
        <w:t>Remember to check-in with reception staff on arrival to avoid</w:t>
      </w:r>
    </w:p>
    <w:p w14:paraId="39BB9575" w14:textId="77777777" w:rsidR="00237780" w:rsidRPr="0032610E" w:rsidRDefault="00370A79" w:rsidP="00370A79">
      <w:pPr>
        <w:rPr>
          <w:rFonts w:asciiTheme="majorHAnsi" w:eastAsia="Calibri" w:hAnsiTheme="majorHAnsi" w:cstheme="majorHAnsi"/>
          <w:sz w:val="19"/>
          <w:szCs w:val="19"/>
          <w:lang w:val="en-US"/>
        </w:rPr>
      </w:pPr>
      <w:r w:rsidRPr="0032610E">
        <w:rPr>
          <w:rFonts w:asciiTheme="majorHAnsi" w:hAnsiTheme="majorHAnsi" w:cstheme="majorHAnsi"/>
          <w:sz w:val="19"/>
          <w:szCs w:val="19"/>
          <w:lang w:val="en-US"/>
        </w:rPr>
        <w:t xml:space="preserve">unnecessary delays in the waiting room. </w:t>
      </w:r>
      <w:r w:rsidR="00F42DD8" w:rsidRPr="00904FB3">
        <w:rPr>
          <w:rFonts w:asciiTheme="majorHAnsi" w:hAnsiTheme="majorHAnsi" w:cstheme="majorHAnsi"/>
          <w:b/>
          <w:bCs/>
          <w:sz w:val="19"/>
          <w:szCs w:val="19"/>
          <w:lang w:val="en-US"/>
        </w:rPr>
        <w:t xml:space="preserve">Please be prepared to </w:t>
      </w:r>
      <w:proofErr w:type="gramStart"/>
      <w:r w:rsidR="00F42DD8" w:rsidRPr="00904FB3">
        <w:rPr>
          <w:rFonts w:asciiTheme="majorHAnsi" w:hAnsiTheme="majorHAnsi" w:cstheme="majorHAnsi"/>
          <w:b/>
          <w:bCs/>
          <w:sz w:val="19"/>
          <w:szCs w:val="19"/>
          <w:lang w:val="en-US"/>
        </w:rPr>
        <w:t>identify yourselves to</w:t>
      </w:r>
      <w:proofErr w:type="gramEnd"/>
      <w:r w:rsidR="00F42DD8" w:rsidRPr="00904FB3">
        <w:rPr>
          <w:rFonts w:asciiTheme="majorHAnsi" w:hAnsiTheme="majorHAnsi" w:cstheme="majorHAnsi"/>
          <w:b/>
          <w:bCs/>
          <w:sz w:val="19"/>
          <w:szCs w:val="19"/>
          <w:lang w:val="en-US"/>
        </w:rPr>
        <w:t xml:space="preserve"> our staff</w:t>
      </w:r>
      <w:r w:rsidR="00F42DD8" w:rsidRPr="0032610E">
        <w:rPr>
          <w:rFonts w:asciiTheme="majorHAnsi" w:hAnsiTheme="majorHAnsi" w:cstheme="majorHAnsi"/>
          <w:sz w:val="19"/>
          <w:szCs w:val="19"/>
          <w:lang w:val="en-US"/>
        </w:rPr>
        <w:t xml:space="preserve"> to avoid confusion &amp; / or mistakes. </w:t>
      </w:r>
      <w:r w:rsidRPr="0032610E">
        <w:rPr>
          <w:rFonts w:asciiTheme="majorHAnsi" w:hAnsiTheme="majorHAnsi" w:cstheme="majorHAnsi"/>
          <w:sz w:val="19"/>
          <w:szCs w:val="19"/>
          <w:lang w:val="en-US"/>
        </w:rPr>
        <w:t>Our staff realise that</w:t>
      </w:r>
      <w:r w:rsidR="00F42DD8" w:rsidRPr="0032610E">
        <w:rPr>
          <w:rFonts w:asciiTheme="majorHAnsi" w:hAnsiTheme="majorHAnsi" w:cstheme="majorHAnsi"/>
          <w:sz w:val="19"/>
          <w:szCs w:val="19"/>
          <w:lang w:val="en-US"/>
        </w:rPr>
        <w:t xml:space="preserve"> </w:t>
      </w:r>
      <w:r w:rsidRPr="0032610E">
        <w:rPr>
          <w:rFonts w:asciiTheme="majorHAnsi" w:hAnsiTheme="majorHAnsi" w:cstheme="majorHAnsi"/>
          <w:sz w:val="19"/>
          <w:szCs w:val="19"/>
          <w:lang w:val="en-US"/>
        </w:rPr>
        <w:t>nobody likes to be kept waiting and where possible they will let</w:t>
      </w:r>
      <w:r w:rsidR="00F42DD8" w:rsidRPr="0032610E">
        <w:rPr>
          <w:rFonts w:asciiTheme="majorHAnsi" w:hAnsiTheme="majorHAnsi" w:cstheme="majorHAnsi"/>
          <w:sz w:val="19"/>
          <w:szCs w:val="19"/>
          <w:lang w:val="en-US"/>
        </w:rPr>
        <w:t xml:space="preserve"> </w:t>
      </w:r>
      <w:r w:rsidRPr="0032610E">
        <w:rPr>
          <w:rFonts w:asciiTheme="majorHAnsi" w:hAnsiTheme="majorHAnsi" w:cstheme="majorHAnsi"/>
          <w:sz w:val="19"/>
          <w:szCs w:val="19"/>
          <w:lang w:val="en-US"/>
        </w:rPr>
        <w:t xml:space="preserve">you know at check-in if your </w:t>
      </w:r>
      <w:proofErr w:type="gramStart"/>
      <w:r w:rsidRPr="0032610E">
        <w:rPr>
          <w:rFonts w:asciiTheme="majorHAnsi" w:hAnsiTheme="majorHAnsi" w:cstheme="majorHAnsi"/>
          <w:sz w:val="19"/>
          <w:szCs w:val="19"/>
          <w:lang w:val="en-US"/>
        </w:rPr>
        <w:t>Doctor</w:t>
      </w:r>
      <w:proofErr w:type="gramEnd"/>
      <w:r w:rsidRPr="0032610E">
        <w:rPr>
          <w:rFonts w:asciiTheme="majorHAnsi" w:hAnsiTheme="majorHAnsi" w:cstheme="majorHAnsi"/>
          <w:sz w:val="19"/>
          <w:szCs w:val="19"/>
          <w:lang w:val="en-US"/>
        </w:rPr>
        <w:t xml:space="preserve"> is running behind or how</w:t>
      </w:r>
      <w:r w:rsidR="00F42DD8" w:rsidRPr="0032610E">
        <w:rPr>
          <w:rFonts w:asciiTheme="majorHAnsi" w:hAnsiTheme="majorHAnsi" w:cstheme="majorHAnsi"/>
          <w:sz w:val="19"/>
          <w:szCs w:val="19"/>
          <w:lang w:val="en-US"/>
        </w:rPr>
        <w:t xml:space="preserve"> </w:t>
      </w:r>
      <w:r w:rsidRPr="0032610E">
        <w:rPr>
          <w:rFonts w:asciiTheme="majorHAnsi" w:hAnsiTheme="majorHAnsi" w:cstheme="majorHAnsi"/>
          <w:sz w:val="19"/>
          <w:szCs w:val="19"/>
          <w:lang w:val="en-US"/>
        </w:rPr>
        <w:t>many Patients are ahead of you. We appreciate your patience a</w:t>
      </w:r>
      <w:r w:rsidRPr="0032610E">
        <w:rPr>
          <w:rFonts w:asciiTheme="majorHAnsi" w:eastAsia="Calibri" w:hAnsiTheme="majorHAnsi" w:cstheme="majorHAnsi"/>
          <w:sz w:val="19"/>
          <w:szCs w:val="19"/>
          <w:lang w:val="en-US"/>
        </w:rPr>
        <w:t>nd respect.</w:t>
      </w:r>
    </w:p>
    <w:p w14:paraId="6C617986" w14:textId="77777777" w:rsidR="00370A79" w:rsidRPr="0032610E" w:rsidRDefault="00237780" w:rsidP="00370A79">
      <w:pPr>
        <w:rPr>
          <w:rFonts w:asciiTheme="majorHAnsi" w:hAnsiTheme="majorHAnsi" w:cstheme="majorHAnsi"/>
          <w:b/>
          <w:bCs/>
          <w:sz w:val="19"/>
          <w:szCs w:val="19"/>
          <w:lang w:val="en-US"/>
        </w:rPr>
      </w:pPr>
      <w:r w:rsidRPr="0032610E">
        <w:rPr>
          <w:rFonts w:asciiTheme="majorHAnsi" w:hAnsiTheme="majorHAnsi" w:cstheme="majorHAnsi"/>
          <w:b/>
          <w:bCs/>
          <w:sz w:val="19"/>
          <w:szCs w:val="19"/>
          <w:lang w:val="en-US"/>
        </w:rPr>
        <w:t>C</w:t>
      </w:r>
      <w:r w:rsidR="00370A79" w:rsidRPr="0032610E">
        <w:rPr>
          <w:rFonts w:asciiTheme="majorHAnsi" w:hAnsiTheme="majorHAnsi" w:cstheme="majorHAnsi"/>
          <w:b/>
          <w:bCs/>
          <w:sz w:val="19"/>
          <w:szCs w:val="19"/>
          <w:lang w:val="en-US"/>
        </w:rPr>
        <w:t>losing The Gap Initiative</w:t>
      </w:r>
    </w:p>
    <w:p w14:paraId="72800994" w14:textId="77777777" w:rsidR="00370A79" w:rsidRPr="0032610E" w:rsidRDefault="00370A79" w:rsidP="00370A79">
      <w:pPr>
        <w:rPr>
          <w:rFonts w:asciiTheme="majorHAnsi" w:hAnsiTheme="majorHAnsi" w:cstheme="majorHAnsi"/>
          <w:sz w:val="19"/>
          <w:szCs w:val="19"/>
          <w:lang w:val="en-US"/>
        </w:rPr>
      </w:pPr>
      <w:r w:rsidRPr="0032610E">
        <w:rPr>
          <w:rFonts w:asciiTheme="majorHAnsi" w:hAnsiTheme="majorHAnsi" w:cstheme="majorHAnsi"/>
          <w:sz w:val="19"/>
          <w:szCs w:val="19"/>
          <w:lang w:val="en-US"/>
        </w:rPr>
        <w:t>Closing the Gap aims to improve the lives of all Aboriginal and</w:t>
      </w:r>
    </w:p>
    <w:p w14:paraId="34FC755E" w14:textId="77777777" w:rsidR="00237780" w:rsidRPr="0032610E" w:rsidRDefault="00370A79" w:rsidP="00370A79">
      <w:pPr>
        <w:rPr>
          <w:rFonts w:asciiTheme="majorHAnsi" w:hAnsiTheme="majorHAnsi" w:cstheme="majorHAnsi"/>
          <w:sz w:val="19"/>
          <w:szCs w:val="19"/>
          <w:lang w:val="en-US"/>
        </w:rPr>
      </w:pPr>
      <w:r w:rsidRPr="0032610E">
        <w:rPr>
          <w:rFonts w:asciiTheme="majorHAnsi" w:hAnsiTheme="majorHAnsi" w:cstheme="majorHAnsi"/>
          <w:sz w:val="19"/>
          <w:szCs w:val="19"/>
          <w:lang w:val="en-US"/>
        </w:rPr>
        <w:t>Torres Strait Islander Australians. To allow us to tailor appropriate care and assist with this Government Health Initiative, please inform us if you identify with being of Aboriginal and/or Torres Strait Islander decent.</w:t>
      </w:r>
    </w:p>
    <w:p w14:paraId="67172F2D" w14:textId="0B9A9747" w:rsidR="000F69F8" w:rsidRPr="0032610E" w:rsidRDefault="00462C8A" w:rsidP="00370A79">
      <w:pPr>
        <w:rPr>
          <w:rFonts w:asciiTheme="majorHAnsi" w:hAnsiTheme="majorHAnsi" w:cstheme="majorHAnsi"/>
          <w:sz w:val="19"/>
          <w:szCs w:val="19"/>
          <w:lang w:val="en-US"/>
        </w:rPr>
      </w:pPr>
      <w:r w:rsidRPr="003F36B1">
        <w:rPr>
          <w:rFonts w:asciiTheme="majorHAnsi" w:hAnsiTheme="majorHAnsi" w:cstheme="majorHAnsi"/>
          <w:sz w:val="19"/>
          <w:szCs w:val="19"/>
          <w:lang w:val="en-US"/>
        </w:rPr>
        <w:drawing>
          <wp:anchor distT="0" distB="0" distL="114300" distR="114300" simplePos="0" relativeHeight="251660288" behindDoc="0" locked="0" layoutInCell="1" allowOverlap="1" wp14:anchorId="05C89320" wp14:editId="58E8255F">
            <wp:simplePos x="0" y="0"/>
            <wp:positionH relativeFrom="column">
              <wp:posOffset>1601470</wp:posOffset>
            </wp:positionH>
            <wp:positionV relativeFrom="paragraph">
              <wp:posOffset>150495</wp:posOffset>
            </wp:positionV>
            <wp:extent cx="1375410" cy="1375410"/>
            <wp:effectExtent l="0" t="0" r="0" b="0"/>
            <wp:wrapThrough wrapText="bothSides">
              <wp:wrapPolygon edited="0">
                <wp:start x="0" y="0"/>
                <wp:lineTo x="0" y="21241"/>
                <wp:lineTo x="21241" y="21241"/>
                <wp:lineTo x="21241" y="0"/>
                <wp:lineTo x="0" y="0"/>
              </wp:wrapPolygon>
            </wp:wrapThrough>
            <wp:docPr id="99497769" name="Picture 1" descr="A qr code with a dinosau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497769" name="Picture 1" descr="A qr code with a dinosaur&#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375410" cy="1375410"/>
                    </a:xfrm>
                    <a:prstGeom prst="rect">
                      <a:avLst/>
                    </a:prstGeom>
                  </pic:spPr>
                </pic:pic>
              </a:graphicData>
            </a:graphic>
          </wp:anchor>
        </w:drawing>
      </w:r>
      <w:r w:rsidR="00370A79" w:rsidRPr="0032610E">
        <w:rPr>
          <w:rFonts w:asciiTheme="majorHAnsi" w:hAnsiTheme="majorHAnsi" w:cstheme="majorHAnsi"/>
          <w:sz w:val="19"/>
          <w:szCs w:val="19"/>
          <w:lang w:val="en-US"/>
        </w:rPr>
        <w:t>Immunisation Book on the day of appointment.</w:t>
      </w:r>
    </w:p>
    <w:p w14:paraId="7F79B8F8" w14:textId="5BACB4A2" w:rsidR="00370A79" w:rsidRPr="0032610E" w:rsidRDefault="00370A79" w:rsidP="00370A79">
      <w:pPr>
        <w:rPr>
          <w:rFonts w:asciiTheme="majorHAnsi" w:hAnsiTheme="majorHAnsi" w:cstheme="majorHAnsi"/>
          <w:b/>
          <w:bCs/>
          <w:sz w:val="19"/>
          <w:szCs w:val="19"/>
          <w:lang w:val="en-US"/>
        </w:rPr>
      </w:pPr>
      <w:r w:rsidRPr="0032610E">
        <w:rPr>
          <w:rFonts w:asciiTheme="majorHAnsi" w:hAnsiTheme="majorHAnsi" w:cstheme="majorHAnsi"/>
          <w:b/>
          <w:bCs/>
          <w:sz w:val="19"/>
          <w:szCs w:val="19"/>
          <w:lang w:val="en-US"/>
        </w:rPr>
        <w:t>Interpreter Service</w:t>
      </w:r>
    </w:p>
    <w:p w14:paraId="7BBA0A4F" w14:textId="1CD8EBC9" w:rsidR="00370A79" w:rsidRPr="00904FB3" w:rsidRDefault="00370A79" w:rsidP="00370A79">
      <w:pPr>
        <w:rPr>
          <w:rFonts w:asciiTheme="majorHAnsi" w:hAnsiTheme="majorHAnsi" w:cstheme="majorHAnsi"/>
          <w:b/>
          <w:bCs/>
          <w:sz w:val="19"/>
          <w:szCs w:val="19"/>
          <w:lang w:val="en-US"/>
        </w:rPr>
      </w:pPr>
      <w:r w:rsidRPr="0032610E">
        <w:rPr>
          <w:rFonts w:asciiTheme="majorHAnsi" w:hAnsiTheme="majorHAnsi" w:cstheme="majorHAnsi"/>
          <w:sz w:val="19"/>
          <w:szCs w:val="19"/>
          <w:lang w:val="en-US"/>
        </w:rPr>
        <w:t xml:space="preserve">Should you require the service of </w:t>
      </w:r>
      <w:r w:rsidRPr="00904FB3">
        <w:rPr>
          <w:rFonts w:asciiTheme="majorHAnsi" w:hAnsiTheme="majorHAnsi" w:cstheme="majorHAnsi"/>
          <w:b/>
          <w:bCs/>
          <w:sz w:val="19"/>
          <w:szCs w:val="19"/>
          <w:lang w:val="en-US"/>
        </w:rPr>
        <w:t>an interpreter during a</w:t>
      </w:r>
    </w:p>
    <w:p w14:paraId="7249F583" w14:textId="77777777" w:rsidR="008B4B62" w:rsidRDefault="00370A79" w:rsidP="00370A79">
      <w:pPr>
        <w:rPr>
          <w:rFonts w:asciiTheme="majorHAnsi" w:hAnsiTheme="majorHAnsi" w:cstheme="majorHAnsi"/>
          <w:sz w:val="19"/>
          <w:szCs w:val="19"/>
          <w:lang w:val="en-US"/>
        </w:rPr>
      </w:pPr>
      <w:r w:rsidRPr="00904FB3">
        <w:rPr>
          <w:rFonts w:asciiTheme="majorHAnsi" w:hAnsiTheme="majorHAnsi" w:cstheme="majorHAnsi"/>
          <w:b/>
          <w:bCs/>
          <w:sz w:val="19"/>
          <w:szCs w:val="19"/>
          <w:lang w:val="en-US"/>
        </w:rPr>
        <w:t>consultation</w:t>
      </w:r>
      <w:r w:rsidRPr="0032610E">
        <w:rPr>
          <w:rFonts w:asciiTheme="majorHAnsi" w:hAnsiTheme="majorHAnsi" w:cstheme="majorHAnsi"/>
          <w:sz w:val="19"/>
          <w:szCs w:val="19"/>
          <w:lang w:val="en-US"/>
        </w:rPr>
        <w:t xml:space="preserve"> with your </w:t>
      </w:r>
      <w:proofErr w:type="gramStart"/>
      <w:r w:rsidRPr="0032610E">
        <w:rPr>
          <w:rFonts w:asciiTheme="majorHAnsi" w:hAnsiTheme="majorHAnsi" w:cstheme="majorHAnsi"/>
          <w:sz w:val="19"/>
          <w:szCs w:val="19"/>
          <w:lang w:val="en-US"/>
        </w:rPr>
        <w:t>Doctor</w:t>
      </w:r>
      <w:proofErr w:type="gramEnd"/>
      <w:r w:rsidRPr="0032610E">
        <w:rPr>
          <w:rFonts w:asciiTheme="majorHAnsi" w:hAnsiTheme="majorHAnsi" w:cstheme="majorHAnsi"/>
          <w:sz w:val="19"/>
          <w:szCs w:val="19"/>
          <w:lang w:val="en-US"/>
        </w:rPr>
        <w:t>, please tell reception when making the appointment for you or your family member or call 1300 131 450</w:t>
      </w:r>
      <w:r w:rsidR="008B4B62">
        <w:rPr>
          <w:rFonts w:asciiTheme="majorHAnsi" w:hAnsiTheme="majorHAnsi" w:cstheme="majorHAnsi"/>
          <w:sz w:val="19"/>
          <w:szCs w:val="19"/>
          <w:lang w:val="en-US"/>
        </w:rPr>
        <w:t xml:space="preserve"> or </w:t>
      </w:r>
      <w:r w:rsidR="008B4B62" w:rsidRPr="00B419B5">
        <w:rPr>
          <w:rFonts w:asciiTheme="majorHAnsi" w:hAnsiTheme="majorHAnsi" w:cstheme="majorHAnsi"/>
          <w:b/>
          <w:bCs/>
          <w:sz w:val="19"/>
          <w:szCs w:val="19"/>
          <w:lang w:val="en-US"/>
        </w:rPr>
        <w:t>SCAN QR</w:t>
      </w:r>
      <w:r w:rsidRPr="0032610E">
        <w:rPr>
          <w:rFonts w:asciiTheme="majorHAnsi" w:hAnsiTheme="majorHAnsi" w:cstheme="majorHAnsi"/>
          <w:sz w:val="19"/>
          <w:szCs w:val="19"/>
          <w:lang w:val="en-US"/>
        </w:rPr>
        <w:t xml:space="preserve"> for translator service.</w:t>
      </w:r>
    </w:p>
    <w:p w14:paraId="6AC4E6C5" w14:textId="77777777" w:rsidR="008B4B62" w:rsidRDefault="008B4B62" w:rsidP="00370A79">
      <w:pPr>
        <w:rPr>
          <w:rFonts w:asciiTheme="majorHAnsi" w:hAnsiTheme="majorHAnsi" w:cstheme="majorHAnsi"/>
          <w:sz w:val="19"/>
          <w:szCs w:val="19"/>
          <w:lang w:val="en-US"/>
        </w:rPr>
      </w:pPr>
    </w:p>
    <w:p w14:paraId="2B2A8198" w14:textId="1A5C8772" w:rsidR="000F69F8" w:rsidRDefault="003F36B1" w:rsidP="00370A79">
      <w:pPr>
        <w:rPr>
          <w:rFonts w:asciiTheme="majorHAnsi" w:hAnsiTheme="majorHAnsi" w:cstheme="majorHAnsi"/>
          <w:sz w:val="19"/>
          <w:szCs w:val="19"/>
          <w:lang w:val="en-US"/>
        </w:rPr>
      </w:pPr>
      <w:r>
        <w:rPr>
          <w:rFonts w:asciiTheme="majorHAnsi" w:hAnsiTheme="majorHAnsi" w:cstheme="majorHAnsi"/>
          <w:sz w:val="19"/>
          <w:szCs w:val="19"/>
          <w:lang w:val="en-US"/>
        </w:rPr>
        <w:t xml:space="preserve"> </w:t>
      </w:r>
    </w:p>
    <w:p w14:paraId="50B0B646" w14:textId="77777777" w:rsidR="00D4508B" w:rsidRDefault="00D4508B" w:rsidP="00370A79">
      <w:pPr>
        <w:rPr>
          <w:rFonts w:asciiTheme="majorHAnsi" w:hAnsiTheme="majorHAnsi" w:cstheme="majorHAnsi"/>
          <w:sz w:val="19"/>
          <w:szCs w:val="19"/>
          <w:lang w:val="en-US"/>
        </w:rPr>
      </w:pPr>
    </w:p>
    <w:p w14:paraId="593D2622" w14:textId="77777777" w:rsidR="00913316" w:rsidRDefault="00913316" w:rsidP="00370A79">
      <w:pPr>
        <w:rPr>
          <w:rFonts w:asciiTheme="majorHAnsi" w:hAnsiTheme="majorHAnsi" w:cstheme="majorHAnsi"/>
          <w:sz w:val="19"/>
          <w:szCs w:val="19"/>
          <w:lang w:val="en-US"/>
        </w:rPr>
      </w:pPr>
    </w:p>
    <w:p w14:paraId="05C95C09" w14:textId="77777777" w:rsidR="00D4508B" w:rsidRPr="0032610E" w:rsidRDefault="00D4508B" w:rsidP="00370A79">
      <w:pPr>
        <w:rPr>
          <w:rFonts w:asciiTheme="majorHAnsi" w:hAnsiTheme="majorHAnsi" w:cstheme="majorHAnsi"/>
          <w:b/>
          <w:bCs/>
          <w:sz w:val="19"/>
          <w:szCs w:val="19"/>
          <w:lang w:val="en-US"/>
        </w:rPr>
      </w:pPr>
    </w:p>
    <w:p w14:paraId="18BA78AA" w14:textId="5443163B" w:rsidR="00161467" w:rsidRPr="0032610E" w:rsidRDefault="00AD1A21" w:rsidP="00370A79">
      <w:pPr>
        <w:rPr>
          <w:rFonts w:asciiTheme="majorHAnsi" w:hAnsiTheme="majorHAnsi" w:cstheme="majorHAnsi"/>
          <w:b/>
          <w:bCs/>
          <w:sz w:val="19"/>
          <w:szCs w:val="19"/>
          <w:lang w:val="en-US"/>
        </w:rPr>
      </w:pPr>
      <w:r w:rsidRPr="0032610E">
        <w:rPr>
          <w:rFonts w:asciiTheme="majorHAnsi" w:hAnsiTheme="majorHAnsi" w:cstheme="majorHAnsi"/>
          <w:b/>
          <w:bCs/>
          <w:sz w:val="19"/>
          <w:szCs w:val="19"/>
          <w:lang w:val="en-US"/>
        </w:rPr>
        <w:t xml:space="preserve">Telehealth &amp; </w:t>
      </w:r>
      <w:r w:rsidR="00370A79" w:rsidRPr="0032610E">
        <w:rPr>
          <w:rFonts w:asciiTheme="majorHAnsi" w:hAnsiTheme="majorHAnsi" w:cstheme="majorHAnsi"/>
          <w:b/>
          <w:bCs/>
          <w:sz w:val="19"/>
          <w:szCs w:val="19"/>
          <w:lang w:val="en-US"/>
        </w:rPr>
        <w:t>Phone Messages</w:t>
      </w:r>
    </w:p>
    <w:p w14:paraId="44B3E06F" w14:textId="0F95597F" w:rsidR="00161467" w:rsidRDefault="00370A79" w:rsidP="00370A79">
      <w:pPr>
        <w:rPr>
          <w:rFonts w:asciiTheme="majorHAnsi" w:hAnsiTheme="majorHAnsi" w:cstheme="majorHAnsi"/>
          <w:sz w:val="19"/>
          <w:szCs w:val="19"/>
          <w:lang w:val="en-US"/>
        </w:rPr>
      </w:pPr>
      <w:r w:rsidRPr="0032610E">
        <w:rPr>
          <w:rFonts w:asciiTheme="majorHAnsi" w:hAnsiTheme="majorHAnsi" w:cstheme="majorHAnsi"/>
          <w:sz w:val="19"/>
          <w:szCs w:val="19"/>
          <w:lang w:val="en-US"/>
        </w:rPr>
        <w:t xml:space="preserve">Our </w:t>
      </w:r>
      <w:proofErr w:type="gramStart"/>
      <w:r w:rsidRPr="0032610E">
        <w:rPr>
          <w:rFonts w:asciiTheme="majorHAnsi" w:hAnsiTheme="majorHAnsi" w:cstheme="majorHAnsi"/>
          <w:sz w:val="19"/>
          <w:szCs w:val="19"/>
          <w:lang w:val="en-US"/>
        </w:rPr>
        <w:t>Doctors</w:t>
      </w:r>
      <w:proofErr w:type="gramEnd"/>
      <w:r w:rsidRPr="0032610E">
        <w:rPr>
          <w:rFonts w:asciiTheme="majorHAnsi" w:hAnsiTheme="majorHAnsi" w:cstheme="majorHAnsi"/>
          <w:sz w:val="19"/>
          <w:szCs w:val="19"/>
          <w:lang w:val="en-US"/>
        </w:rPr>
        <w:t xml:space="preserve"> are contactable during their surgery hours by phone. </w:t>
      </w:r>
      <w:r w:rsidR="00F42DD8" w:rsidRPr="0032610E">
        <w:rPr>
          <w:rFonts w:asciiTheme="majorHAnsi" w:hAnsiTheme="majorHAnsi" w:cstheme="majorHAnsi"/>
          <w:sz w:val="19"/>
          <w:szCs w:val="19"/>
          <w:lang w:val="en-US"/>
        </w:rPr>
        <w:t xml:space="preserve">With the introduction of Telehealth, your </w:t>
      </w:r>
      <w:proofErr w:type="gramStart"/>
      <w:r w:rsidR="00F42DD8" w:rsidRPr="0032610E">
        <w:rPr>
          <w:rFonts w:asciiTheme="majorHAnsi" w:hAnsiTheme="majorHAnsi" w:cstheme="majorHAnsi"/>
          <w:sz w:val="19"/>
          <w:szCs w:val="19"/>
          <w:lang w:val="en-US"/>
        </w:rPr>
        <w:t>Doctor</w:t>
      </w:r>
      <w:proofErr w:type="gramEnd"/>
      <w:r w:rsidR="00F42DD8" w:rsidRPr="0032610E">
        <w:rPr>
          <w:rFonts w:asciiTheme="majorHAnsi" w:hAnsiTheme="majorHAnsi" w:cstheme="majorHAnsi"/>
          <w:sz w:val="19"/>
          <w:szCs w:val="19"/>
          <w:lang w:val="en-US"/>
        </w:rPr>
        <w:t xml:space="preserve"> may be able to conduct your consultation over the phone. For </w:t>
      </w:r>
      <w:r w:rsidRPr="0032610E">
        <w:rPr>
          <w:rFonts w:asciiTheme="majorHAnsi" w:hAnsiTheme="majorHAnsi" w:cstheme="majorHAnsi"/>
          <w:sz w:val="19"/>
          <w:szCs w:val="19"/>
          <w:lang w:val="en-US"/>
        </w:rPr>
        <w:t>message</w:t>
      </w:r>
      <w:r w:rsidR="00F42DD8" w:rsidRPr="0032610E">
        <w:rPr>
          <w:rFonts w:asciiTheme="majorHAnsi" w:hAnsiTheme="majorHAnsi" w:cstheme="majorHAnsi"/>
          <w:sz w:val="19"/>
          <w:szCs w:val="19"/>
          <w:lang w:val="en-US"/>
        </w:rPr>
        <w:t>s, this will be passed on to D</w:t>
      </w:r>
      <w:r w:rsidR="00156F75">
        <w:rPr>
          <w:rFonts w:asciiTheme="majorHAnsi" w:hAnsiTheme="majorHAnsi" w:cstheme="majorHAnsi"/>
          <w:sz w:val="19"/>
          <w:szCs w:val="19"/>
          <w:lang w:val="en-US"/>
        </w:rPr>
        <w:t>octo</w:t>
      </w:r>
      <w:r w:rsidR="00F42DD8" w:rsidRPr="0032610E">
        <w:rPr>
          <w:rFonts w:asciiTheme="majorHAnsi" w:hAnsiTheme="majorHAnsi" w:cstheme="majorHAnsi"/>
          <w:sz w:val="19"/>
          <w:szCs w:val="19"/>
          <w:lang w:val="en-US"/>
        </w:rPr>
        <w:t>r or Nurse &amp; we</w:t>
      </w:r>
      <w:r w:rsidRPr="0032610E">
        <w:rPr>
          <w:rFonts w:asciiTheme="majorHAnsi" w:hAnsiTheme="majorHAnsi" w:cstheme="majorHAnsi"/>
          <w:sz w:val="19"/>
          <w:szCs w:val="19"/>
          <w:lang w:val="en-US"/>
        </w:rPr>
        <w:t xml:space="preserve"> will </w:t>
      </w:r>
      <w:r w:rsidR="00F42DD8" w:rsidRPr="0032610E">
        <w:rPr>
          <w:rFonts w:asciiTheme="majorHAnsi" w:hAnsiTheme="majorHAnsi" w:cstheme="majorHAnsi"/>
          <w:sz w:val="19"/>
          <w:szCs w:val="19"/>
          <w:lang w:val="en-US"/>
        </w:rPr>
        <w:t>c</w:t>
      </w:r>
      <w:r w:rsidRPr="0032610E">
        <w:rPr>
          <w:rFonts w:asciiTheme="majorHAnsi" w:hAnsiTheme="majorHAnsi" w:cstheme="majorHAnsi"/>
          <w:sz w:val="19"/>
          <w:szCs w:val="19"/>
          <w:lang w:val="en-US"/>
        </w:rPr>
        <w:t>ontact you as soon as practicable.</w:t>
      </w:r>
      <w:r w:rsidR="00AC76DB">
        <w:rPr>
          <w:rFonts w:asciiTheme="majorHAnsi" w:hAnsiTheme="majorHAnsi" w:cstheme="majorHAnsi"/>
          <w:sz w:val="19"/>
          <w:szCs w:val="19"/>
          <w:lang w:val="en-US"/>
        </w:rPr>
        <w:t xml:space="preserve"> Please note that not </w:t>
      </w:r>
      <w:proofErr w:type="gramStart"/>
      <w:r w:rsidR="00AC76DB">
        <w:rPr>
          <w:rFonts w:asciiTheme="majorHAnsi" w:hAnsiTheme="majorHAnsi" w:cstheme="majorHAnsi"/>
          <w:sz w:val="19"/>
          <w:szCs w:val="19"/>
          <w:lang w:val="en-US"/>
        </w:rPr>
        <w:t>all of</w:t>
      </w:r>
      <w:proofErr w:type="gramEnd"/>
      <w:r w:rsidR="00AC76DB">
        <w:rPr>
          <w:rFonts w:asciiTheme="majorHAnsi" w:hAnsiTheme="majorHAnsi" w:cstheme="majorHAnsi"/>
          <w:sz w:val="19"/>
          <w:szCs w:val="19"/>
          <w:lang w:val="en-US"/>
        </w:rPr>
        <w:t xml:space="preserve"> our </w:t>
      </w:r>
      <w:proofErr w:type="gramStart"/>
      <w:r w:rsidR="00AC76DB">
        <w:rPr>
          <w:rFonts w:asciiTheme="majorHAnsi" w:hAnsiTheme="majorHAnsi" w:cstheme="majorHAnsi"/>
          <w:sz w:val="19"/>
          <w:szCs w:val="19"/>
          <w:lang w:val="en-US"/>
        </w:rPr>
        <w:t>Doctors</w:t>
      </w:r>
      <w:proofErr w:type="gramEnd"/>
      <w:r w:rsidR="00AC76DB">
        <w:rPr>
          <w:rFonts w:asciiTheme="majorHAnsi" w:hAnsiTheme="majorHAnsi" w:cstheme="majorHAnsi"/>
          <w:sz w:val="19"/>
          <w:szCs w:val="19"/>
          <w:lang w:val="en-US"/>
        </w:rPr>
        <w:t xml:space="preserve"> offer telehealth</w:t>
      </w:r>
      <w:r w:rsidR="00240BC4">
        <w:rPr>
          <w:rFonts w:asciiTheme="majorHAnsi" w:hAnsiTheme="majorHAnsi" w:cstheme="majorHAnsi"/>
          <w:sz w:val="19"/>
          <w:szCs w:val="19"/>
          <w:lang w:val="en-US"/>
        </w:rPr>
        <w:t xml:space="preserve"> services.</w:t>
      </w:r>
    </w:p>
    <w:p w14:paraId="7E6690FA" w14:textId="77777777" w:rsidR="00D916CA" w:rsidRDefault="00D916CA" w:rsidP="00370A79">
      <w:pPr>
        <w:rPr>
          <w:rFonts w:asciiTheme="majorHAnsi" w:hAnsiTheme="majorHAnsi" w:cstheme="majorHAnsi"/>
          <w:sz w:val="19"/>
          <w:szCs w:val="19"/>
          <w:lang w:val="en-US"/>
        </w:rPr>
      </w:pPr>
    </w:p>
    <w:p w14:paraId="43B5D186" w14:textId="77777777" w:rsidR="00370A79" w:rsidRPr="0032610E" w:rsidRDefault="00370A79" w:rsidP="00370A79">
      <w:pPr>
        <w:rPr>
          <w:rFonts w:asciiTheme="majorHAnsi" w:hAnsiTheme="majorHAnsi" w:cstheme="majorHAnsi"/>
          <w:b/>
          <w:bCs/>
          <w:sz w:val="19"/>
          <w:szCs w:val="19"/>
          <w:lang w:val="en-US"/>
        </w:rPr>
      </w:pPr>
      <w:r w:rsidRPr="0032610E">
        <w:rPr>
          <w:rFonts w:asciiTheme="majorHAnsi" w:hAnsiTheme="majorHAnsi" w:cstheme="majorHAnsi"/>
          <w:b/>
          <w:bCs/>
          <w:sz w:val="19"/>
          <w:szCs w:val="19"/>
          <w:lang w:val="en-US"/>
        </w:rPr>
        <w:t>Prescriptions</w:t>
      </w:r>
      <w:r w:rsidR="00391563" w:rsidRPr="0032610E">
        <w:rPr>
          <w:rFonts w:asciiTheme="majorHAnsi" w:hAnsiTheme="majorHAnsi" w:cstheme="majorHAnsi"/>
          <w:b/>
          <w:bCs/>
          <w:sz w:val="19"/>
          <w:szCs w:val="19"/>
          <w:lang w:val="en-US"/>
        </w:rPr>
        <w:t xml:space="preserve"> / Referral requests</w:t>
      </w:r>
    </w:p>
    <w:p w14:paraId="3133DB4C" w14:textId="1120747C" w:rsidR="007620AE" w:rsidRPr="0032610E" w:rsidRDefault="00370A79" w:rsidP="00370A79">
      <w:pPr>
        <w:rPr>
          <w:rFonts w:asciiTheme="majorHAnsi" w:hAnsiTheme="majorHAnsi" w:cstheme="majorHAnsi"/>
          <w:sz w:val="19"/>
          <w:szCs w:val="19"/>
          <w:lang w:val="en-US"/>
        </w:rPr>
      </w:pPr>
      <w:r w:rsidRPr="0032610E">
        <w:rPr>
          <w:rFonts w:asciiTheme="majorHAnsi" w:hAnsiTheme="majorHAnsi" w:cstheme="majorHAnsi"/>
          <w:sz w:val="19"/>
          <w:szCs w:val="19"/>
          <w:lang w:val="en-US"/>
        </w:rPr>
        <w:t>The issuing of repeat prescriptions</w:t>
      </w:r>
      <w:r w:rsidR="00391563" w:rsidRPr="0032610E">
        <w:rPr>
          <w:rFonts w:asciiTheme="majorHAnsi" w:hAnsiTheme="majorHAnsi" w:cstheme="majorHAnsi"/>
          <w:sz w:val="19"/>
          <w:szCs w:val="19"/>
          <w:lang w:val="en-US"/>
        </w:rPr>
        <w:t xml:space="preserve"> / referral etc</w:t>
      </w:r>
      <w:r w:rsidR="00D916CA">
        <w:rPr>
          <w:rFonts w:asciiTheme="majorHAnsi" w:hAnsiTheme="majorHAnsi" w:cstheme="majorHAnsi"/>
          <w:sz w:val="19"/>
          <w:szCs w:val="19"/>
          <w:lang w:val="en-US"/>
        </w:rPr>
        <w:t>.</w:t>
      </w:r>
      <w:r w:rsidRPr="0032610E">
        <w:rPr>
          <w:rFonts w:asciiTheme="majorHAnsi" w:hAnsiTheme="majorHAnsi" w:cstheme="majorHAnsi"/>
          <w:sz w:val="19"/>
          <w:szCs w:val="19"/>
          <w:lang w:val="en-US"/>
        </w:rPr>
        <w:t xml:space="preserve"> without a consultation with your </w:t>
      </w:r>
      <w:proofErr w:type="gramStart"/>
      <w:r w:rsidRPr="0032610E">
        <w:rPr>
          <w:rFonts w:asciiTheme="majorHAnsi" w:hAnsiTheme="majorHAnsi" w:cstheme="majorHAnsi"/>
          <w:sz w:val="19"/>
          <w:szCs w:val="19"/>
          <w:lang w:val="en-US"/>
        </w:rPr>
        <w:t>Doctor</w:t>
      </w:r>
      <w:proofErr w:type="gramEnd"/>
      <w:r w:rsidRPr="0032610E">
        <w:rPr>
          <w:rFonts w:asciiTheme="majorHAnsi" w:hAnsiTheme="majorHAnsi" w:cstheme="majorHAnsi"/>
          <w:sz w:val="19"/>
          <w:szCs w:val="19"/>
          <w:lang w:val="en-US"/>
        </w:rPr>
        <w:t xml:space="preserve"> is at your </w:t>
      </w:r>
      <w:proofErr w:type="gramStart"/>
      <w:r w:rsidRPr="0032610E">
        <w:rPr>
          <w:rFonts w:asciiTheme="majorHAnsi" w:hAnsiTheme="majorHAnsi" w:cstheme="majorHAnsi"/>
          <w:sz w:val="19"/>
          <w:szCs w:val="19"/>
          <w:lang w:val="en-US"/>
        </w:rPr>
        <w:t>Doctors</w:t>
      </w:r>
      <w:r w:rsidR="002942FB">
        <w:rPr>
          <w:rFonts w:asciiTheme="majorHAnsi" w:hAnsiTheme="majorHAnsi" w:cstheme="majorHAnsi"/>
          <w:sz w:val="19"/>
          <w:szCs w:val="19"/>
          <w:lang w:val="en-US"/>
        </w:rPr>
        <w:t>’</w:t>
      </w:r>
      <w:proofErr w:type="gramEnd"/>
      <w:r w:rsidRPr="0032610E">
        <w:rPr>
          <w:rFonts w:asciiTheme="majorHAnsi" w:hAnsiTheme="majorHAnsi" w:cstheme="majorHAnsi"/>
          <w:sz w:val="19"/>
          <w:szCs w:val="19"/>
          <w:lang w:val="en-US"/>
        </w:rPr>
        <w:t xml:space="preserve"> discretion. </w:t>
      </w:r>
      <w:r w:rsidR="00391563" w:rsidRPr="0032610E">
        <w:rPr>
          <w:rFonts w:asciiTheme="majorHAnsi" w:hAnsiTheme="majorHAnsi" w:cstheme="majorHAnsi"/>
          <w:sz w:val="19"/>
          <w:szCs w:val="19"/>
          <w:lang w:val="en-US"/>
        </w:rPr>
        <w:t>There is a $</w:t>
      </w:r>
      <w:r w:rsidR="002942FB">
        <w:rPr>
          <w:rFonts w:asciiTheme="majorHAnsi" w:hAnsiTheme="majorHAnsi" w:cstheme="majorHAnsi"/>
          <w:sz w:val="19"/>
          <w:szCs w:val="19"/>
          <w:lang w:val="en-US"/>
        </w:rPr>
        <w:t>3</w:t>
      </w:r>
      <w:r w:rsidR="00156F75">
        <w:rPr>
          <w:rFonts w:asciiTheme="majorHAnsi" w:hAnsiTheme="majorHAnsi" w:cstheme="majorHAnsi"/>
          <w:sz w:val="19"/>
          <w:szCs w:val="19"/>
          <w:lang w:val="en-US"/>
        </w:rPr>
        <w:t>0</w:t>
      </w:r>
      <w:r w:rsidR="00391563" w:rsidRPr="0032610E">
        <w:rPr>
          <w:rFonts w:asciiTheme="majorHAnsi" w:hAnsiTheme="majorHAnsi" w:cstheme="majorHAnsi"/>
          <w:sz w:val="19"/>
          <w:szCs w:val="19"/>
          <w:lang w:val="en-US"/>
        </w:rPr>
        <w:t xml:space="preserve"> fee for a script only. On many occasions y</w:t>
      </w:r>
      <w:r w:rsidRPr="0032610E">
        <w:rPr>
          <w:rFonts w:asciiTheme="majorHAnsi" w:hAnsiTheme="majorHAnsi" w:cstheme="majorHAnsi"/>
          <w:sz w:val="19"/>
          <w:szCs w:val="19"/>
          <w:lang w:val="en-US"/>
        </w:rPr>
        <w:t>ou may be required to book an appointment. Reception staff are NOT AUTHORISED to override the Doctors decision.</w:t>
      </w:r>
      <w:r w:rsidR="00237780" w:rsidRPr="0032610E">
        <w:rPr>
          <w:rFonts w:asciiTheme="majorHAnsi" w:hAnsiTheme="majorHAnsi" w:cstheme="majorHAnsi"/>
          <w:sz w:val="19"/>
          <w:szCs w:val="19"/>
          <w:lang w:val="en-US"/>
        </w:rPr>
        <w:t xml:space="preserve"> </w:t>
      </w:r>
    </w:p>
    <w:p w14:paraId="2D70AF61" w14:textId="5FFAD7BF" w:rsidR="002F4766" w:rsidRPr="00D916CA" w:rsidRDefault="00237780" w:rsidP="00D916CA">
      <w:pPr>
        <w:jc w:val="center"/>
        <w:rPr>
          <w:rFonts w:asciiTheme="majorHAnsi" w:hAnsiTheme="majorHAnsi" w:cstheme="majorHAnsi"/>
          <w:b/>
          <w:bCs/>
          <w:sz w:val="21"/>
          <w:szCs w:val="21"/>
          <w:u w:val="single"/>
          <w:lang w:val="en-US"/>
        </w:rPr>
      </w:pPr>
      <w:r w:rsidRPr="00D916CA">
        <w:rPr>
          <w:rFonts w:asciiTheme="majorHAnsi" w:hAnsiTheme="majorHAnsi" w:cstheme="majorHAnsi"/>
          <w:b/>
          <w:bCs/>
          <w:sz w:val="21"/>
          <w:szCs w:val="21"/>
          <w:u w:val="single"/>
          <w:lang w:val="en-US"/>
        </w:rPr>
        <w:t>WE DO NOT PRESCRIBE</w:t>
      </w:r>
      <w:r w:rsidR="000E1316">
        <w:rPr>
          <w:rFonts w:asciiTheme="majorHAnsi" w:hAnsiTheme="majorHAnsi" w:cstheme="majorHAnsi"/>
          <w:b/>
          <w:bCs/>
          <w:sz w:val="21"/>
          <w:szCs w:val="21"/>
          <w:u w:val="single"/>
          <w:lang w:val="en-US"/>
        </w:rPr>
        <w:t xml:space="preserve"> / STORE </w:t>
      </w:r>
      <w:r w:rsidRPr="00D916CA">
        <w:rPr>
          <w:rFonts w:asciiTheme="majorHAnsi" w:hAnsiTheme="majorHAnsi" w:cstheme="majorHAnsi"/>
          <w:b/>
          <w:bCs/>
          <w:sz w:val="21"/>
          <w:szCs w:val="21"/>
          <w:u w:val="single"/>
          <w:lang w:val="en-US"/>
        </w:rPr>
        <w:t>S8</w:t>
      </w:r>
      <w:r w:rsidR="007620AE" w:rsidRPr="00D916CA">
        <w:rPr>
          <w:rFonts w:asciiTheme="majorHAnsi" w:hAnsiTheme="majorHAnsi" w:cstheme="majorHAnsi"/>
          <w:b/>
          <w:bCs/>
          <w:sz w:val="21"/>
          <w:szCs w:val="21"/>
          <w:u w:val="single"/>
          <w:lang w:val="en-US"/>
        </w:rPr>
        <w:t>DRUGS OF DEPENDENCE</w:t>
      </w:r>
    </w:p>
    <w:p w14:paraId="5704DBA0" w14:textId="77777777" w:rsidR="00161467" w:rsidRPr="0032610E" w:rsidRDefault="00161467" w:rsidP="00370A79">
      <w:pPr>
        <w:rPr>
          <w:rFonts w:asciiTheme="majorHAnsi" w:hAnsiTheme="majorHAnsi" w:cstheme="majorHAnsi"/>
          <w:sz w:val="19"/>
          <w:szCs w:val="19"/>
          <w:lang w:val="en-US"/>
        </w:rPr>
      </w:pPr>
    </w:p>
    <w:p w14:paraId="706A7C96" w14:textId="77777777" w:rsidR="00370A79" w:rsidRPr="0032610E" w:rsidRDefault="00370A79" w:rsidP="00370A79">
      <w:pPr>
        <w:rPr>
          <w:rFonts w:asciiTheme="majorHAnsi" w:hAnsiTheme="majorHAnsi" w:cstheme="majorHAnsi"/>
          <w:b/>
          <w:bCs/>
          <w:sz w:val="19"/>
          <w:szCs w:val="19"/>
          <w:lang w:val="en-US"/>
        </w:rPr>
      </w:pPr>
      <w:r w:rsidRPr="0032610E">
        <w:rPr>
          <w:rFonts w:asciiTheme="majorHAnsi" w:hAnsiTheme="majorHAnsi" w:cstheme="majorHAnsi"/>
          <w:b/>
          <w:bCs/>
          <w:sz w:val="19"/>
          <w:szCs w:val="19"/>
          <w:lang w:val="en-US"/>
        </w:rPr>
        <w:t>Recalls and Reminders</w:t>
      </w:r>
      <w:r w:rsidR="00237780" w:rsidRPr="0032610E">
        <w:rPr>
          <w:rFonts w:asciiTheme="majorHAnsi" w:hAnsiTheme="majorHAnsi" w:cstheme="majorHAnsi"/>
          <w:b/>
          <w:bCs/>
          <w:sz w:val="19"/>
          <w:szCs w:val="19"/>
          <w:lang w:val="en-US"/>
        </w:rPr>
        <w:t xml:space="preserve"> and Results</w:t>
      </w:r>
    </w:p>
    <w:p w14:paraId="311B259F" w14:textId="1FB45862" w:rsidR="00D916CA" w:rsidRPr="0032610E" w:rsidRDefault="00370A79" w:rsidP="00370A79">
      <w:pPr>
        <w:rPr>
          <w:rFonts w:asciiTheme="majorHAnsi" w:hAnsiTheme="majorHAnsi" w:cstheme="majorHAnsi"/>
          <w:sz w:val="19"/>
          <w:szCs w:val="19"/>
          <w:lang w:val="en-US"/>
        </w:rPr>
      </w:pPr>
      <w:r w:rsidRPr="0032610E">
        <w:rPr>
          <w:rFonts w:asciiTheme="majorHAnsi" w:hAnsiTheme="majorHAnsi" w:cstheme="majorHAnsi"/>
          <w:sz w:val="19"/>
          <w:szCs w:val="19"/>
          <w:lang w:val="en-US"/>
        </w:rPr>
        <w:t xml:space="preserve">Patients attending this Practice will automatically be included on our Recall/Reminder system. The Recall/Reminder system is in place so that we </w:t>
      </w:r>
      <w:proofErr w:type="gramStart"/>
      <w:r w:rsidRPr="0032610E">
        <w:rPr>
          <w:rFonts w:asciiTheme="majorHAnsi" w:hAnsiTheme="majorHAnsi" w:cstheme="majorHAnsi"/>
          <w:sz w:val="19"/>
          <w:szCs w:val="19"/>
          <w:lang w:val="en-US"/>
        </w:rPr>
        <w:t>are able to</w:t>
      </w:r>
      <w:proofErr w:type="gramEnd"/>
      <w:r w:rsidRPr="0032610E">
        <w:rPr>
          <w:rFonts w:asciiTheme="majorHAnsi" w:hAnsiTheme="majorHAnsi" w:cstheme="majorHAnsi"/>
          <w:sz w:val="19"/>
          <w:szCs w:val="19"/>
          <w:lang w:val="en-US"/>
        </w:rPr>
        <w:t xml:space="preserve"> contact the Patient by SMS,</w:t>
      </w:r>
      <w:r w:rsidR="00133A87" w:rsidRPr="0032610E">
        <w:rPr>
          <w:rFonts w:asciiTheme="majorHAnsi" w:hAnsiTheme="majorHAnsi" w:cstheme="majorHAnsi"/>
          <w:sz w:val="19"/>
          <w:szCs w:val="19"/>
          <w:lang w:val="en-US"/>
        </w:rPr>
        <w:t xml:space="preserve"> </w:t>
      </w:r>
      <w:r w:rsidRPr="0032610E">
        <w:rPr>
          <w:rFonts w:asciiTheme="majorHAnsi" w:hAnsiTheme="majorHAnsi" w:cstheme="majorHAnsi"/>
          <w:sz w:val="19"/>
          <w:szCs w:val="19"/>
          <w:lang w:val="en-US"/>
        </w:rPr>
        <w:t xml:space="preserve">phone or mail for the follow-up of preventative activity such as Skin Checks, </w:t>
      </w:r>
      <w:r w:rsidR="00161467" w:rsidRPr="0032610E">
        <w:rPr>
          <w:rFonts w:asciiTheme="majorHAnsi" w:hAnsiTheme="majorHAnsi" w:cstheme="majorHAnsi"/>
          <w:sz w:val="19"/>
          <w:szCs w:val="19"/>
          <w:lang w:val="en-US"/>
        </w:rPr>
        <w:t>Cholesterol</w:t>
      </w:r>
      <w:r w:rsidRPr="0032610E">
        <w:rPr>
          <w:rFonts w:asciiTheme="majorHAnsi" w:hAnsiTheme="majorHAnsi" w:cstheme="majorHAnsi"/>
          <w:sz w:val="19"/>
          <w:szCs w:val="19"/>
          <w:lang w:val="en-US"/>
        </w:rPr>
        <w:t xml:space="preserve"> or Blood Pressure checks, Pap Smears, Prostate Examinations, etc. This system is also used to Recall or Remind</w:t>
      </w:r>
      <w:r w:rsidR="00133A87" w:rsidRPr="0032610E">
        <w:rPr>
          <w:rFonts w:asciiTheme="majorHAnsi" w:hAnsiTheme="majorHAnsi" w:cstheme="majorHAnsi"/>
          <w:sz w:val="19"/>
          <w:szCs w:val="19"/>
          <w:lang w:val="en-US"/>
        </w:rPr>
        <w:t xml:space="preserve"> </w:t>
      </w:r>
      <w:r w:rsidRPr="0032610E">
        <w:rPr>
          <w:rFonts w:asciiTheme="majorHAnsi" w:hAnsiTheme="majorHAnsi" w:cstheme="majorHAnsi"/>
          <w:sz w:val="19"/>
          <w:szCs w:val="19"/>
          <w:lang w:val="en-US"/>
        </w:rPr>
        <w:t>Patients to book a consultation to discuss any test</w:t>
      </w:r>
      <w:r w:rsidR="00133A87" w:rsidRPr="0032610E">
        <w:rPr>
          <w:rFonts w:asciiTheme="majorHAnsi" w:hAnsiTheme="majorHAnsi" w:cstheme="majorHAnsi"/>
          <w:sz w:val="19"/>
          <w:szCs w:val="19"/>
          <w:lang w:val="en-US"/>
        </w:rPr>
        <w:t xml:space="preserve"> </w:t>
      </w:r>
      <w:r w:rsidRPr="0032610E">
        <w:rPr>
          <w:rFonts w:asciiTheme="majorHAnsi" w:hAnsiTheme="majorHAnsi" w:cstheme="majorHAnsi"/>
          <w:sz w:val="19"/>
          <w:szCs w:val="19"/>
          <w:lang w:val="en-US"/>
        </w:rPr>
        <w:t>results.</w:t>
      </w:r>
      <w:r w:rsidR="00133A87" w:rsidRPr="0032610E">
        <w:rPr>
          <w:rFonts w:asciiTheme="majorHAnsi" w:hAnsiTheme="majorHAnsi" w:cstheme="majorHAnsi"/>
          <w:sz w:val="19"/>
          <w:szCs w:val="19"/>
          <w:lang w:val="en-US"/>
        </w:rPr>
        <w:t xml:space="preserve"> </w:t>
      </w:r>
      <w:r w:rsidRPr="0032610E">
        <w:rPr>
          <w:rFonts w:asciiTheme="majorHAnsi" w:hAnsiTheme="majorHAnsi" w:cstheme="majorHAnsi"/>
          <w:sz w:val="19"/>
          <w:szCs w:val="19"/>
          <w:lang w:val="en-US"/>
        </w:rPr>
        <w:t>If you wish not to be included on this system please inform the</w:t>
      </w:r>
      <w:r w:rsidR="00133A87" w:rsidRPr="0032610E">
        <w:rPr>
          <w:rFonts w:asciiTheme="majorHAnsi" w:hAnsiTheme="majorHAnsi" w:cstheme="majorHAnsi"/>
          <w:sz w:val="19"/>
          <w:szCs w:val="19"/>
          <w:lang w:val="en-US"/>
        </w:rPr>
        <w:t xml:space="preserve"> </w:t>
      </w:r>
      <w:r w:rsidRPr="0032610E">
        <w:rPr>
          <w:rFonts w:asciiTheme="majorHAnsi" w:hAnsiTheme="majorHAnsi" w:cstheme="majorHAnsi"/>
          <w:sz w:val="19"/>
          <w:szCs w:val="19"/>
          <w:lang w:val="en-US"/>
        </w:rPr>
        <w:t>Doctor, Nurse or Reception Staff. You will be required to sign a</w:t>
      </w:r>
      <w:r w:rsidR="00133A87" w:rsidRPr="0032610E">
        <w:rPr>
          <w:rFonts w:asciiTheme="majorHAnsi" w:hAnsiTheme="majorHAnsi" w:cstheme="majorHAnsi"/>
          <w:sz w:val="19"/>
          <w:szCs w:val="19"/>
          <w:lang w:val="en-US"/>
        </w:rPr>
        <w:t xml:space="preserve"> </w:t>
      </w:r>
      <w:r w:rsidRPr="0032610E">
        <w:rPr>
          <w:rFonts w:asciiTheme="majorHAnsi" w:hAnsiTheme="majorHAnsi" w:cstheme="majorHAnsi"/>
          <w:sz w:val="19"/>
          <w:szCs w:val="19"/>
          <w:lang w:val="en-US"/>
        </w:rPr>
        <w:t>form for us to keep on file indicating this decision.</w:t>
      </w:r>
      <w:r w:rsidR="00133A87" w:rsidRPr="0032610E">
        <w:rPr>
          <w:rFonts w:asciiTheme="majorHAnsi" w:hAnsiTheme="majorHAnsi" w:cstheme="majorHAnsi"/>
          <w:sz w:val="19"/>
          <w:szCs w:val="19"/>
          <w:lang w:val="en-US"/>
        </w:rPr>
        <w:t xml:space="preserve"> </w:t>
      </w:r>
      <w:r w:rsidRPr="0032610E">
        <w:rPr>
          <w:rFonts w:asciiTheme="majorHAnsi" w:hAnsiTheme="majorHAnsi" w:cstheme="majorHAnsi"/>
          <w:sz w:val="19"/>
          <w:szCs w:val="19"/>
          <w:lang w:val="en-US"/>
        </w:rPr>
        <w:t>We provide the Recall/Reminder system purely as a service to</w:t>
      </w:r>
      <w:r w:rsidR="00133A87" w:rsidRPr="0032610E">
        <w:rPr>
          <w:rFonts w:asciiTheme="majorHAnsi" w:hAnsiTheme="majorHAnsi" w:cstheme="majorHAnsi"/>
          <w:sz w:val="19"/>
          <w:szCs w:val="19"/>
          <w:lang w:val="en-US"/>
        </w:rPr>
        <w:t xml:space="preserve"> </w:t>
      </w:r>
      <w:r w:rsidR="00156F75" w:rsidRPr="0032610E">
        <w:rPr>
          <w:rFonts w:asciiTheme="majorHAnsi" w:hAnsiTheme="majorHAnsi" w:cstheme="majorHAnsi"/>
          <w:sz w:val="19"/>
          <w:szCs w:val="19"/>
          <w:lang w:val="en-US"/>
        </w:rPr>
        <w:t>patients</w:t>
      </w:r>
      <w:r w:rsidRPr="0032610E">
        <w:rPr>
          <w:rFonts w:asciiTheme="majorHAnsi" w:hAnsiTheme="majorHAnsi" w:cstheme="majorHAnsi"/>
          <w:sz w:val="19"/>
          <w:szCs w:val="19"/>
          <w:lang w:val="en-US"/>
        </w:rPr>
        <w:t xml:space="preserve"> attending this Practice and confidentiality is </w:t>
      </w:r>
      <w:proofErr w:type="gramStart"/>
      <w:r w:rsidRPr="0032610E">
        <w:rPr>
          <w:rFonts w:asciiTheme="majorHAnsi" w:hAnsiTheme="majorHAnsi" w:cstheme="majorHAnsi"/>
          <w:sz w:val="19"/>
          <w:szCs w:val="19"/>
          <w:lang w:val="en-US"/>
        </w:rPr>
        <w:t>ensured at all</w:t>
      </w:r>
      <w:r w:rsidR="00133A87" w:rsidRPr="0032610E">
        <w:rPr>
          <w:rFonts w:asciiTheme="majorHAnsi" w:hAnsiTheme="majorHAnsi" w:cstheme="majorHAnsi"/>
          <w:sz w:val="19"/>
          <w:szCs w:val="19"/>
          <w:lang w:val="en-US"/>
        </w:rPr>
        <w:t xml:space="preserve"> </w:t>
      </w:r>
      <w:r w:rsidRPr="0032610E">
        <w:rPr>
          <w:rFonts w:asciiTheme="majorHAnsi" w:hAnsiTheme="majorHAnsi" w:cstheme="majorHAnsi"/>
          <w:sz w:val="19"/>
          <w:szCs w:val="19"/>
          <w:lang w:val="en-US"/>
        </w:rPr>
        <w:t>times</w:t>
      </w:r>
      <w:proofErr w:type="gramEnd"/>
      <w:r w:rsidRPr="0032610E">
        <w:rPr>
          <w:rFonts w:asciiTheme="majorHAnsi" w:hAnsiTheme="majorHAnsi" w:cstheme="majorHAnsi"/>
          <w:sz w:val="19"/>
          <w:szCs w:val="19"/>
          <w:lang w:val="en-US"/>
        </w:rPr>
        <w:t>. Please be sure to register any change of details with our</w:t>
      </w:r>
      <w:r w:rsidR="00133A87" w:rsidRPr="0032610E">
        <w:rPr>
          <w:rFonts w:asciiTheme="majorHAnsi" w:hAnsiTheme="majorHAnsi" w:cstheme="majorHAnsi"/>
          <w:sz w:val="19"/>
          <w:szCs w:val="19"/>
          <w:lang w:val="en-US"/>
        </w:rPr>
        <w:t xml:space="preserve"> </w:t>
      </w:r>
      <w:r w:rsidRPr="0032610E">
        <w:rPr>
          <w:rFonts w:asciiTheme="majorHAnsi" w:hAnsiTheme="majorHAnsi" w:cstheme="majorHAnsi"/>
          <w:sz w:val="19"/>
          <w:szCs w:val="19"/>
          <w:lang w:val="en-US"/>
        </w:rPr>
        <w:t>Reception Staff.</w:t>
      </w:r>
    </w:p>
    <w:p w14:paraId="18C0B9EB" w14:textId="77777777" w:rsidR="00D916CA" w:rsidRPr="0032610E" w:rsidRDefault="00D916CA" w:rsidP="00207A4C">
      <w:pPr>
        <w:rPr>
          <w:rFonts w:asciiTheme="majorHAnsi" w:hAnsiTheme="majorHAnsi" w:cstheme="majorHAnsi"/>
          <w:sz w:val="19"/>
          <w:szCs w:val="19"/>
          <w:lang w:val="en-US"/>
        </w:rPr>
      </w:pPr>
    </w:p>
    <w:p w14:paraId="1240338D" w14:textId="77777777" w:rsidR="00AD1A21" w:rsidRPr="0032610E" w:rsidRDefault="00AD1A21" w:rsidP="00AD1A21">
      <w:pPr>
        <w:rPr>
          <w:rFonts w:asciiTheme="majorHAnsi" w:hAnsiTheme="majorHAnsi" w:cstheme="majorHAnsi"/>
          <w:b/>
          <w:bCs/>
          <w:sz w:val="19"/>
          <w:szCs w:val="19"/>
        </w:rPr>
      </w:pPr>
      <w:r w:rsidRPr="0032610E">
        <w:rPr>
          <w:rFonts w:asciiTheme="majorHAnsi" w:hAnsiTheme="majorHAnsi" w:cstheme="majorHAnsi"/>
          <w:b/>
          <w:bCs/>
          <w:sz w:val="19"/>
          <w:szCs w:val="19"/>
        </w:rPr>
        <w:t>Feedback/Complaints</w:t>
      </w:r>
    </w:p>
    <w:p w14:paraId="59C6FC04" w14:textId="77777777" w:rsidR="00D916CA" w:rsidRDefault="00AD1A21" w:rsidP="00207A4C">
      <w:pPr>
        <w:rPr>
          <w:rFonts w:asciiTheme="majorHAnsi" w:hAnsiTheme="majorHAnsi" w:cstheme="majorHAnsi"/>
          <w:sz w:val="19"/>
          <w:szCs w:val="19"/>
        </w:rPr>
      </w:pPr>
      <w:r w:rsidRPr="0032610E">
        <w:rPr>
          <w:rFonts w:asciiTheme="majorHAnsi" w:hAnsiTheme="majorHAnsi" w:cstheme="majorHAnsi"/>
          <w:sz w:val="19"/>
          <w:szCs w:val="19"/>
        </w:rPr>
        <w:t xml:space="preserve">Feedback is valuable to us as it assists in improving Patient care and services. Feedback forms can be found in our waiting </w:t>
      </w:r>
      <w:proofErr w:type="gramStart"/>
      <w:r w:rsidRPr="0032610E">
        <w:rPr>
          <w:rFonts w:asciiTheme="majorHAnsi" w:hAnsiTheme="majorHAnsi" w:cstheme="majorHAnsi"/>
          <w:sz w:val="19"/>
          <w:szCs w:val="19"/>
        </w:rPr>
        <w:t>room</w:t>
      </w:r>
      <w:proofErr w:type="gramEnd"/>
      <w:r w:rsidRPr="0032610E">
        <w:rPr>
          <w:rFonts w:asciiTheme="majorHAnsi" w:hAnsiTheme="majorHAnsi" w:cstheme="majorHAnsi"/>
          <w:sz w:val="19"/>
          <w:szCs w:val="19"/>
        </w:rPr>
        <w:t xml:space="preserve"> and you can remain anonymous if you wish. Alternatively, you may wish to discuss your concerns with your GP, Capri Medical Centre management. </w:t>
      </w:r>
    </w:p>
    <w:p w14:paraId="440659AD" w14:textId="34A930EE" w:rsidR="00AD1A21" w:rsidRPr="007620AE" w:rsidRDefault="00AD1A21" w:rsidP="00207A4C">
      <w:pPr>
        <w:rPr>
          <w:sz w:val="19"/>
          <w:szCs w:val="19"/>
          <w:lang w:val="en-US"/>
        </w:rPr>
      </w:pPr>
      <w:r w:rsidRPr="0032610E">
        <w:rPr>
          <w:rFonts w:asciiTheme="majorHAnsi" w:hAnsiTheme="majorHAnsi" w:cstheme="majorHAnsi"/>
          <w:sz w:val="19"/>
          <w:szCs w:val="19"/>
        </w:rPr>
        <w:t xml:space="preserve">If your concerns are not resolved to your satisfaction, you may contact the </w:t>
      </w:r>
      <w:r w:rsidRPr="0032610E">
        <w:rPr>
          <w:rFonts w:asciiTheme="majorHAnsi" w:hAnsiTheme="majorHAnsi" w:cstheme="majorHAnsi"/>
          <w:b/>
          <w:bCs/>
          <w:sz w:val="19"/>
          <w:szCs w:val="19"/>
        </w:rPr>
        <w:t>Office of the Health Ombudsman. Office of the Health ombudsman, 400 George Street,</w:t>
      </w:r>
      <w:r w:rsidRPr="007620AE">
        <w:rPr>
          <w:rFonts w:asciiTheme="majorHAnsi" w:hAnsiTheme="majorHAnsi" w:cstheme="majorHAnsi"/>
          <w:b/>
          <w:bCs/>
          <w:sz w:val="19"/>
          <w:szCs w:val="19"/>
        </w:rPr>
        <w:t xml:space="preserve"> Brisbane. Email: info@oho.qld.gov.au Ph</w:t>
      </w:r>
      <w:r w:rsidRPr="007620AE">
        <w:rPr>
          <w:rFonts w:ascii="Calibri Light" w:hAnsi="Calibri Light"/>
          <w:b/>
          <w:bCs/>
          <w:sz w:val="19"/>
          <w:szCs w:val="19"/>
        </w:rPr>
        <w:t>: 13 36 46</w:t>
      </w:r>
    </w:p>
    <w:sectPr w:rsidR="00AD1A21" w:rsidRPr="007620AE" w:rsidSect="0095591A">
      <w:headerReference w:type="even" r:id="rId15"/>
      <w:headerReference w:type="default" r:id="rId16"/>
      <w:footerReference w:type="even" r:id="rId17"/>
      <w:footerReference w:type="default" r:id="rId18"/>
      <w:headerReference w:type="first" r:id="rId19"/>
      <w:footerReference w:type="first" r:id="rId20"/>
      <w:pgSz w:w="16820" w:h="11900" w:orient="landscape"/>
      <w:pgMar w:top="142" w:right="518" w:bottom="340" w:left="426" w:header="709" w:footer="709" w:gutter="0"/>
      <w:cols w:num="3" w:space="391"/>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7C710A" w14:textId="77777777" w:rsidR="007B3494" w:rsidRDefault="007B3494" w:rsidP="00CF30E9">
      <w:r>
        <w:separator/>
      </w:r>
    </w:p>
  </w:endnote>
  <w:endnote w:type="continuationSeparator" w:id="0">
    <w:p w14:paraId="1766556F" w14:textId="77777777" w:rsidR="007B3494" w:rsidRDefault="007B3494" w:rsidP="00CF30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52284" w14:textId="77777777" w:rsidR="00CF30E9" w:rsidRDefault="00CF30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3EBC33" w14:textId="77777777" w:rsidR="00CF30E9" w:rsidRDefault="00CF30E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570118" w14:textId="77777777" w:rsidR="00CF30E9" w:rsidRDefault="00CF30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2699BB" w14:textId="77777777" w:rsidR="007B3494" w:rsidRDefault="007B3494" w:rsidP="00CF30E9">
      <w:r>
        <w:separator/>
      </w:r>
    </w:p>
  </w:footnote>
  <w:footnote w:type="continuationSeparator" w:id="0">
    <w:p w14:paraId="683E2327" w14:textId="77777777" w:rsidR="007B3494" w:rsidRDefault="007B3494" w:rsidP="00CF30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00947E" w14:textId="77777777" w:rsidR="00CF30E9" w:rsidRDefault="00000000">
    <w:pPr>
      <w:pStyle w:val="Header"/>
    </w:pPr>
    <w:r>
      <w:rPr>
        <w:noProof/>
      </w:rPr>
      <w:pict w14:anchorId="6B958E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224563" o:spid="_x0000_s1026" type="#_x0000_t75" style="position:absolute;margin-left:0;margin-top:0;width:522.95pt;height:522.95pt;z-index:-251657216;mso-position-horizontal:center;mso-position-horizontal-relative:margin;mso-position-vertical:center;mso-position-vertical-relative:margin" o:allowincell="f">
          <v:imagedata r:id="rId1" o:title="logo heart"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F726C2" w14:textId="77777777" w:rsidR="00CF30E9" w:rsidRDefault="00000000">
    <w:pPr>
      <w:pStyle w:val="Header"/>
    </w:pPr>
    <w:r>
      <w:rPr>
        <w:noProof/>
      </w:rPr>
      <w:pict w14:anchorId="639910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224564" o:spid="_x0000_s1027" type="#_x0000_t75" style="position:absolute;margin-left:0;margin-top:0;width:522.95pt;height:522.95pt;z-index:-251656192;mso-position-horizontal:center;mso-position-horizontal-relative:margin;mso-position-vertical:center;mso-position-vertical-relative:margin" o:allowincell="f">
          <v:imagedata r:id="rId1" o:title="logo heart"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1885D5" w14:textId="77777777" w:rsidR="00CF30E9" w:rsidRDefault="00000000">
    <w:pPr>
      <w:pStyle w:val="Header"/>
    </w:pPr>
    <w:r>
      <w:rPr>
        <w:noProof/>
      </w:rPr>
      <w:pict w14:anchorId="02289E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224562" o:spid="_x0000_s1025" type="#_x0000_t75" style="position:absolute;margin-left:0;margin-top:0;width:522.95pt;height:522.95pt;z-index:-251658240;mso-position-horizontal:center;mso-position-horizontal-relative:margin;mso-position-vertical:center;mso-position-vertical-relative:margin" o:allowincell="f">
          <v:imagedata r:id="rId1" o:title="logo heart"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79" type="#_x0000_t75" style="width:125.25pt;height:112.5pt;visibility:visible;mso-wrap-style:square" o:bullet="t">
        <v:imagedata r:id="rId1" o:title=""/>
      </v:shape>
    </w:pict>
  </w:numPicBullet>
  <w:numPicBullet w:numPicBulletId="1">
    <w:pict>
      <v:shape id="_x0000_i1180" type="#_x0000_t75" style="width:140.25pt;height:140.25pt;visibility:visible;mso-wrap-style:square" o:bullet="t">
        <v:imagedata r:id="rId2" o:title=""/>
      </v:shape>
    </w:pict>
  </w:numPicBullet>
  <w:abstractNum w:abstractNumId="0" w15:restartNumberingAfterBreak="0">
    <w:nsid w:val="065E06CA"/>
    <w:multiLevelType w:val="hybridMultilevel"/>
    <w:tmpl w:val="5330CC2A"/>
    <w:lvl w:ilvl="0" w:tplc="0C090009">
      <w:start w:val="1"/>
      <w:numFmt w:val="bullet"/>
      <w:lvlText w:val=""/>
      <w:lvlJc w:val="left"/>
      <w:pPr>
        <w:ind w:left="908" w:hanging="360"/>
      </w:pPr>
      <w:rPr>
        <w:rFonts w:ascii="Wingdings" w:hAnsi="Wingdings" w:hint="default"/>
      </w:rPr>
    </w:lvl>
    <w:lvl w:ilvl="1" w:tplc="0C090003" w:tentative="1">
      <w:start w:val="1"/>
      <w:numFmt w:val="bullet"/>
      <w:lvlText w:val="o"/>
      <w:lvlJc w:val="left"/>
      <w:pPr>
        <w:ind w:left="1628" w:hanging="360"/>
      </w:pPr>
      <w:rPr>
        <w:rFonts w:ascii="Courier New" w:hAnsi="Courier New" w:cs="Courier New" w:hint="default"/>
      </w:rPr>
    </w:lvl>
    <w:lvl w:ilvl="2" w:tplc="0C090005" w:tentative="1">
      <w:start w:val="1"/>
      <w:numFmt w:val="bullet"/>
      <w:lvlText w:val=""/>
      <w:lvlJc w:val="left"/>
      <w:pPr>
        <w:ind w:left="2348" w:hanging="360"/>
      </w:pPr>
      <w:rPr>
        <w:rFonts w:ascii="Wingdings" w:hAnsi="Wingdings" w:hint="default"/>
      </w:rPr>
    </w:lvl>
    <w:lvl w:ilvl="3" w:tplc="0C090001" w:tentative="1">
      <w:start w:val="1"/>
      <w:numFmt w:val="bullet"/>
      <w:lvlText w:val=""/>
      <w:lvlJc w:val="left"/>
      <w:pPr>
        <w:ind w:left="3068" w:hanging="360"/>
      </w:pPr>
      <w:rPr>
        <w:rFonts w:ascii="Symbol" w:hAnsi="Symbol" w:hint="default"/>
      </w:rPr>
    </w:lvl>
    <w:lvl w:ilvl="4" w:tplc="0C090003" w:tentative="1">
      <w:start w:val="1"/>
      <w:numFmt w:val="bullet"/>
      <w:lvlText w:val="o"/>
      <w:lvlJc w:val="left"/>
      <w:pPr>
        <w:ind w:left="3788" w:hanging="360"/>
      </w:pPr>
      <w:rPr>
        <w:rFonts w:ascii="Courier New" w:hAnsi="Courier New" w:cs="Courier New" w:hint="default"/>
      </w:rPr>
    </w:lvl>
    <w:lvl w:ilvl="5" w:tplc="0C090005" w:tentative="1">
      <w:start w:val="1"/>
      <w:numFmt w:val="bullet"/>
      <w:lvlText w:val=""/>
      <w:lvlJc w:val="left"/>
      <w:pPr>
        <w:ind w:left="4508" w:hanging="360"/>
      </w:pPr>
      <w:rPr>
        <w:rFonts w:ascii="Wingdings" w:hAnsi="Wingdings" w:hint="default"/>
      </w:rPr>
    </w:lvl>
    <w:lvl w:ilvl="6" w:tplc="0C090001" w:tentative="1">
      <w:start w:val="1"/>
      <w:numFmt w:val="bullet"/>
      <w:lvlText w:val=""/>
      <w:lvlJc w:val="left"/>
      <w:pPr>
        <w:ind w:left="5228" w:hanging="360"/>
      </w:pPr>
      <w:rPr>
        <w:rFonts w:ascii="Symbol" w:hAnsi="Symbol" w:hint="default"/>
      </w:rPr>
    </w:lvl>
    <w:lvl w:ilvl="7" w:tplc="0C090003" w:tentative="1">
      <w:start w:val="1"/>
      <w:numFmt w:val="bullet"/>
      <w:lvlText w:val="o"/>
      <w:lvlJc w:val="left"/>
      <w:pPr>
        <w:ind w:left="5948" w:hanging="360"/>
      </w:pPr>
      <w:rPr>
        <w:rFonts w:ascii="Courier New" w:hAnsi="Courier New" w:cs="Courier New" w:hint="default"/>
      </w:rPr>
    </w:lvl>
    <w:lvl w:ilvl="8" w:tplc="0C090005" w:tentative="1">
      <w:start w:val="1"/>
      <w:numFmt w:val="bullet"/>
      <w:lvlText w:val=""/>
      <w:lvlJc w:val="left"/>
      <w:pPr>
        <w:ind w:left="6668" w:hanging="360"/>
      </w:pPr>
      <w:rPr>
        <w:rFonts w:ascii="Wingdings" w:hAnsi="Wingdings" w:hint="default"/>
      </w:rPr>
    </w:lvl>
  </w:abstractNum>
  <w:abstractNum w:abstractNumId="1" w15:restartNumberingAfterBreak="0">
    <w:nsid w:val="09012468"/>
    <w:multiLevelType w:val="hybridMultilevel"/>
    <w:tmpl w:val="AD02A898"/>
    <w:lvl w:ilvl="0" w:tplc="7ED8910C">
      <w:start w:val="1"/>
      <w:numFmt w:val="bullet"/>
      <w:lvlText w:val=""/>
      <w:lvlPicBulletId w:val="0"/>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AE85A61"/>
    <w:multiLevelType w:val="hybridMultilevel"/>
    <w:tmpl w:val="C1767386"/>
    <w:lvl w:ilvl="0" w:tplc="0C090009">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0330520"/>
    <w:multiLevelType w:val="hybridMultilevel"/>
    <w:tmpl w:val="29F02F92"/>
    <w:lvl w:ilvl="0" w:tplc="44A6FAFE">
      <w:start w:val="1"/>
      <w:numFmt w:val="bullet"/>
      <w:lvlText w:val=""/>
      <w:lvlPicBulletId w:val="1"/>
      <w:lvlJc w:val="left"/>
      <w:pPr>
        <w:ind w:left="908" w:hanging="360"/>
      </w:pPr>
      <w:rPr>
        <w:rFonts w:ascii="Symbol" w:hAnsi="Symbol" w:hint="default"/>
        <w:color w:val="auto"/>
      </w:rPr>
    </w:lvl>
    <w:lvl w:ilvl="1" w:tplc="0C090003" w:tentative="1">
      <w:start w:val="1"/>
      <w:numFmt w:val="bullet"/>
      <w:lvlText w:val="o"/>
      <w:lvlJc w:val="left"/>
      <w:pPr>
        <w:ind w:left="1628" w:hanging="360"/>
      </w:pPr>
      <w:rPr>
        <w:rFonts w:ascii="Courier New" w:hAnsi="Courier New" w:cs="Courier New" w:hint="default"/>
      </w:rPr>
    </w:lvl>
    <w:lvl w:ilvl="2" w:tplc="0C090005" w:tentative="1">
      <w:start w:val="1"/>
      <w:numFmt w:val="bullet"/>
      <w:lvlText w:val=""/>
      <w:lvlJc w:val="left"/>
      <w:pPr>
        <w:ind w:left="2348" w:hanging="360"/>
      </w:pPr>
      <w:rPr>
        <w:rFonts w:ascii="Wingdings" w:hAnsi="Wingdings" w:hint="default"/>
      </w:rPr>
    </w:lvl>
    <w:lvl w:ilvl="3" w:tplc="0C090001" w:tentative="1">
      <w:start w:val="1"/>
      <w:numFmt w:val="bullet"/>
      <w:lvlText w:val=""/>
      <w:lvlJc w:val="left"/>
      <w:pPr>
        <w:ind w:left="3068" w:hanging="360"/>
      </w:pPr>
      <w:rPr>
        <w:rFonts w:ascii="Symbol" w:hAnsi="Symbol" w:hint="default"/>
      </w:rPr>
    </w:lvl>
    <w:lvl w:ilvl="4" w:tplc="0C090003" w:tentative="1">
      <w:start w:val="1"/>
      <w:numFmt w:val="bullet"/>
      <w:lvlText w:val="o"/>
      <w:lvlJc w:val="left"/>
      <w:pPr>
        <w:ind w:left="3788" w:hanging="360"/>
      </w:pPr>
      <w:rPr>
        <w:rFonts w:ascii="Courier New" w:hAnsi="Courier New" w:cs="Courier New" w:hint="default"/>
      </w:rPr>
    </w:lvl>
    <w:lvl w:ilvl="5" w:tplc="0C090005" w:tentative="1">
      <w:start w:val="1"/>
      <w:numFmt w:val="bullet"/>
      <w:lvlText w:val=""/>
      <w:lvlJc w:val="left"/>
      <w:pPr>
        <w:ind w:left="4508" w:hanging="360"/>
      </w:pPr>
      <w:rPr>
        <w:rFonts w:ascii="Wingdings" w:hAnsi="Wingdings" w:hint="default"/>
      </w:rPr>
    </w:lvl>
    <w:lvl w:ilvl="6" w:tplc="0C090001" w:tentative="1">
      <w:start w:val="1"/>
      <w:numFmt w:val="bullet"/>
      <w:lvlText w:val=""/>
      <w:lvlJc w:val="left"/>
      <w:pPr>
        <w:ind w:left="5228" w:hanging="360"/>
      </w:pPr>
      <w:rPr>
        <w:rFonts w:ascii="Symbol" w:hAnsi="Symbol" w:hint="default"/>
      </w:rPr>
    </w:lvl>
    <w:lvl w:ilvl="7" w:tplc="0C090003" w:tentative="1">
      <w:start w:val="1"/>
      <w:numFmt w:val="bullet"/>
      <w:lvlText w:val="o"/>
      <w:lvlJc w:val="left"/>
      <w:pPr>
        <w:ind w:left="5948" w:hanging="360"/>
      </w:pPr>
      <w:rPr>
        <w:rFonts w:ascii="Courier New" w:hAnsi="Courier New" w:cs="Courier New" w:hint="default"/>
      </w:rPr>
    </w:lvl>
    <w:lvl w:ilvl="8" w:tplc="0C090005" w:tentative="1">
      <w:start w:val="1"/>
      <w:numFmt w:val="bullet"/>
      <w:lvlText w:val=""/>
      <w:lvlJc w:val="left"/>
      <w:pPr>
        <w:ind w:left="6668" w:hanging="360"/>
      </w:pPr>
      <w:rPr>
        <w:rFonts w:ascii="Wingdings" w:hAnsi="Wingdings" w:hint="default"/>
      </w:rPr>
    </w:lvl>
  </w:abstractNum>
  <w:abstractNum w:abstractNumId="4" w15:restartNumberingAfterBreak="0">
    <w:nsid w:val="26140EF0"/>
    <w:multiLevelType w:val="hybridMultilevel"/>
    <w:tmpl w:val="88F82C06"/>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5" w15:restartNumberingAfterBreak="0">
    <w:nsid w:val="2BEF1A4E"/>
    <w:multiLevelType w:val="hybridMultilevel"/>
    <w:tmpl w:val="AE94FE6C"/>
    <w:lvl w:ilvl="0" w:tplc="44A6FAFE">
      <w:start w:val="1"/>
      <w:numFmt w:val="bullet"/>
      <w:lvlText w:val=""/>
      <w:lvlPicBulletId w:val="1"/>
      <w:lvlJc w:val="left"/>
      <w:pPr>
        <w:ind w:left="908" w:hanging="360"/>
      </w:pPr>
      <w:rPr>
        <w:rFonts w:ascii="Symbol" w:hAnsi="Symbol" w:hint="default"/>
        <w:color w:val="auto"/>
      </w:rPr>
    </w:lvl>
    <w:lvl w:ilvl="1" w:tplc="0C090003" w:tentative="1">
      <w:start w:val="1"/>
      <w:numFmt w:val="bullet"/>
      <w:lvlText w:val="o"/>
      <w:lvlJc w:val="left"/>
      <w:pPr>
        <w:ind w:left="1628" w:hanging="360"/>
      </w:pPr>
      <w:rPr>
        <w:rFonts w:ascii="Courier New" w:hAnsi="Courier New" w:cs="Courier New" w:hint="default"/>
      </w:rPr>
    </w:lvl>
    <w:lvl w:ilvl="2" w:tplc="0C090005" w:tentative="1">
      <w:start w:val="1"/>
      <w:numFmt w:val="bullet"/>
      <w:lvlText w:val=""/>
      <w:lvlJc w:val="left"/>
      <w:pPr>
        <w:ind w:left="2348" w:hanging="360"/>
      </w:pPr>
      <w:rPr>
        <w:rFonts w:ascii="Wingdings" w:hAnsi="Wingdings" w:hint="default"/>
      </w:rPr>
    </w:lvl>
    <w:lvl w:ilvl="3" w:tplc="0C090001" w:tentative="1">
      <w:start w:val="1"/>
      <w:numFmt w:val="bullet"/>
      <w:lvlText w:val=""/>
      <w:lvlJc w:val="left"/>
      <w:pPr>
        <w:ind w:left="3068" w:hanging="360"/>
      </w:pPr>
      <w:rPr>
        <w:rFonts w:ascii="Symbol" w:hAnsi="Symbol" w:hint="default"/>
      </w:rPr>
    </w:lvl>
    <w:lvl w:ilvl="4" w:tplc="0C090003" w:tentative="1">
      <w:start w:val="1"/>
      <w:numFmt w:val="bullet"/>
      <w:lvlText w:val="o"/>
      <w:lvlJc w:val="left"/>
      <w:pPr>
        <w:ind w:left="3788" w:hanging="360"/>
      </w:pPr>
      <w:rPr>
        <w:rFonts w:ascii="Courier New" w:hAnsi="Courier New" w:cs="Courier New" w:hint="default"/>
      </w:rPr>
    </w:lvl>
    <w:lvl w:ilvl="5" w:tplc="0C090005" w:tentative="1">
      <w:start w:val="1"/>
      <w:numFmt w:val="bullet"/>
      <w:lvlText w:val=""/>
      <w:lvlJc w:val="left"/>
      <w:pPr>
        <w:ind w:left="4508" w:hanging="360"/>
      </w:pPr>
      <w:rPr>
        <w:rFonts w:ascii="Wingdings" w:hAnsi="Wingdings" w:hint="default"/>
      </w:rPr>
    </w:lvl>
    <w:lvl w:ilvl="6" w:tplc="0C090001" w:tentative="1">
      <w:start w:val="1"/>
      <w:numFmt w:val="bullet"/>
      <w:lvlText w:val=""/>
      <w:lvlJc w:val="left"/>
      <w:pPr>
        <w:ind w:left="5228" w:hanging="360"/>
      </w:pPr>
      <w:rPr>
        <w:rFonts w:ascii="Symbol" w:hAnsi="Symbol" w:hint="default"/>
      </w:rPr>
    </w:lvl>
    <w:lvl w:ilvl="7" w:tplc="0C090003" w:tentative="1">
      <w:start w:val="1"/>
      <w:numFmt w:val="bullet"/>
      <w:lvlText w:val="o"/>
      <w:lvlJc w:val="left"/>
      <w:pPr>
        <w:ind w:left="5948" w:hanging="360"/>
      </w:pPr>
      <w:rPr>
        <w:rFonts w:ascii="Courier New" w:hAnsi="Courier New" w:cs="Courier New" w:hint="default"/>
      </w:rPr>
    </w:lvl>
    <w:lvl w:ilvl="8" w:tplc="0C090005" w:tentative="1">
      <w:start w:val="1"/>
      <w:numFmt w:val="bullet"/>
      <w:lvlText w:val=""/>
      <w:lvlJc w:val="left"/>
      <w:pPr>
        <w:ind w:left="6668" w:hanging="360"/>
      </w:pPr>
      <w:rPr>
        <w:rFonts w:ascii="Wingdings" w:hAnsi="Wingdings" w:hint="default"/>
      </w:rPr>
    </w:lvl>
  </w:abstractNum>
  <w:abstractNum w:abstractNumId="6" w15:restartNumberingAfterBreak="0">
    <w:nsid w:val="337E15A6"/>
    <w:multiLevelType w:val="hybridMultilevel"/>
    <w:tmpl w:val="6A34DBD0"/>
    <w:lvl w:ilvl="0" w:tplc="0C090003">
      <w:start w:val="1"/>
      <w:numFmt w:val="bullet"/>
      <w:lvlText w:val="o"/>
      <w:lvlJc w:val="left"/>
      <w:pPr>
        <w:ind w:left="1080" w:hanging="360"/>
      </w:pPr>
      <w:rPr>
        <w:rFonts w:ascii="Courier New" w:hAnsi="Courier New" w:cs="Courier New"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7" w15:restartNumberingAfterBreak="0">
    <w:nsid w:val="507A153D"/>
    <w:multiLevelType w:val="hybridMultilevel"/>
    <w:tmpl w:val="E0A6FD4C"/>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65D31F0D"/>
    <w:multiLevelType w:val="hybridMultilevel"/>
    <w:tmpl w:val="B90A2B5C"/>
    <w:lvl w:ilvl="0" w:tplc="0C090009">
      <w:start w:val="1"/>
      <w:numFmt w:val="bullet"/>
      <w:lvlText w:val=""/>
      <w:lvlJc w:val="left"/>
      <w:pPr>
        <w:ind w:left="908" w:hanging="360"/>
      </w:pPr>
      <w:rPr>
        <w:rFonts w:ascii="Wingdings" w:hAnsi="Wingdings" w:hint="default"/>
        <w:color w:val="auto"/>
      </w:rPr>
    </w:lvl>
    <w:lvl w:ilvl="1" w:tplc="0C090003" w:tentative="1">
      <w:start w:val="1"/>
      <w:numFmt w:val="bullet"/>
      <w:lvlText w:val="o"/>
      <w:lvlJc w:val="left"/>
      <w:pPr>
        <w:ind w:left="1628" w:hanging="360"/>
      </w:pPr>
      <w:rPr>
        <w:rFonts w:ascii="Courier New" w:hAnsi="Courier New" w:cs="Courier New" w:hint="default"/>
      </w:rPr>
    </w:lvl>
    <w:lvl w:ilvl="2" w:tplc="0C090005" w:tentative="1">
      <w:start w:val="1"/>
      <w:numFmt w:val="bullet"/>
      <w:lvlText w:val=""/>
      <w:lvlJc w:val="left"/>
      <w:pPr>
        <w:ind w:left="2348" w:hanging="360"/>
      </w:pPr>
      <w:rPr>
        <w:rFonts w:ascii="Wingdings" w:hAnsi="Wingdings" w:hint="default"/>
      </w:rPr>
    </w:lvl>
    <w:lvl w:ilvl="3" w:tplc="0C090001" w:tentative="1">
      <w:start w:val="1"/>
      <w:numFmt w:val="bullet"/>
      <w:lvlText w:val=""/>
      <w:lvlJc w:val="left"/>
      <w:pPr>
        <w:ind w:left="3068" w:hanging="360"/>
      </w:pPr>
      <w:rPr>
        <w:rFonts w:ascii="Symbol" w:hAnsi="Symbol" w:hint="default"/>
      </w:rPr>
    </w:lvl>
    <w:lvl w:ilvl="4" w:tplc="0C090003" w:tentative="1">
      <w:start w:val="1"/>
      <w:numFmt w:val="bullet"/>
      <w:lvlText w:val="o"/>
      <w:lvlJc w:val="left"/>
      <w:pPr>
        <w:ind w:left="3788" w:hanging="360"/>
      </w:pPr>
      <w:rPr>
        <w:rFonts w:ascii="Courier New" w:hAnsi="Courier New" w:cs="Courier New" w:hint="default"/>
      </w:rPr>
    </w:lvl>
    <w:lvl w:ilvl="5" w:tplc="0C090005" w:tentative="1">
      <w:start w:val="1"/>
      <w:numFmt w:val="bullet"/>
      <w:lvlText w:val=""/>
      <w:lvlJc w:val="left"/>
      <w:pPr>
        <w:ind w:left="4508" w:hanging="360"/>
      </w:pPr>
      <w:rPr>
        <w:rFonts w:ascii="Wingdings" w:hAnsi="Wingdings" w:hint="default"/>
      </w:rPr>
    </w:lvl>
    <w:lvl w:ilvl="6" w:tplc="0C090001" w:tentative="1">
      <w:start w:val="1"/>
      <w:numFmt w:val="bullet"/>
      <w:lvlText w:val=""/>
      <w:lvlJc w:val="left"/>
      <w:pPr>
        <w:ind w:left="5228" w:hanging="360"/>
      </w:pPr>
      <w:rPr>
        <w:rFonts w:ascii="Symbol" w:hAnsi="Symbol" w:hint="default"/>
      </w:rPr>
    </w:lvl>
    <w:lvl w:ilvl="7" w:tplc="0C090003" w:tentative="1">
      <w:start w:val="1"/>
      <w:numFmt w:val="bullet"/>
      <w:lvlText w:val="o"/>
      <w:lvlJc w:val="left"/>
      <w:pPr>
        <w:ind w:left="5948" w:hanging="360"/>
      </w:pPr>
      <w:rPr>
        <w:rFonts w:ascii="Courier New" w:hAnsi="Courier New" w:cs="Courier New" w:hint="default"/>
      </w:rPr>
    </w:lvl>
    <w:lvl w:ilvl="8" w:tplc="0C090005" w:tentative="1">
      <w:start w:val="1"/>
      <w:numFmt w:val="bullet"/>
      <w:lvlText w:val=""/>
      <w:lvlJc w:val="left"/>
      <w:pPr>
        <w:ind w:left="6668" w:hanging="360"/>
      </w:pPr>
      <w:rPr>
        <w:rFonts w:ascii="Wingdings" w:hAnsi="Wingdings" w:hint="default"/>
      </w:rPr>
    </w:lvl>
  </w:abstractNum>
  <w:num w:numId="1" w16cid:durableId="1332221051">
    <w:abstractNumId w:val="2"/>
  </w:num>
  <w:num w:numId="2" w16cid:durableId="1971129676">
    <w:abstractNumId w:val="7"/>
  </w:num>
  <w:num w:numId="3" w16cid:durableId="1568567479">
    <w:abstractNumId w:val="1"/>
  </w:num>
  <w:num w:numId="4" w16cid:durableId="1844469621">
    <w:abstractNumId w:val="4"/>
  </w:num>
  <w:num w:numId="5" w16cid:durableId="1516191815">
    <w:abstractNumId w:val="6"/>
  </w:num>
  <w:num w:numId="6" w16cid:durableId="1012225766">
    <w:abstractNumId w:val="0"/>
  </w:num>
  <w:num w:numId="7" w16cid:durableId="178782545">
    <w:abstractNumId w:val="5"/>
  </w:num>
  <w:num w:numId="8" w16cid:durableId="1582058414">
    <w:abstractNumId w:val="3"/>
  </w:num>
  <w:num w:numId="9" w16cid:durableId="51427458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EE4"/>
    <w:rsid w:val="00004885"/>
    <w:rsid w:val="000175C2"/>
    <w:rsid w:val="00041054"/>
    <w:rsid w:val="00044324"/>
    <w:rsid w:val="00064A41"/>
    <w:rsid w:val="00066832"/>
    <w:rsid w:val="00096C94"/>
    <w:rsid w:val="000E1316"/>
    <w:rsid w:val="000F69F8"/>
    <w:rsid w:val="00114341"/>
    <w:rsid w:val="00114D4D"/>
    <w:rsid w:val="00133A87"/>
    <w:rsid w:val="00137A28"/>
    <w:rsid w:val="00142708"/>
    <w:rsid w:val="0015657E"/>
    <w:rsid w:val="00156F75"/>
    <w:rsid w:val="00160930"/>
    <w:rsid w:val="00161467"/>
    <w:rsid w:val="001658FA"/>
    <w:rsid w:val="00182C13"/>
    <w:rsid w:val="0019487B"/>
    <w:rsid w:val="00194ECF"/>
    <w:rsid w:val="001F4662"/>
    <w:rsid w:val="00207A4C"/>
    <w:rsid w:val="002220E4"/>
    <w:rsid w:val="0023750A"/>
    <w:rsid w:val="00237780"/>
    <w:rsid w:val="00240BC4"/>
    <w:rsid w:val="00256704"/>
    <w:rsid w:val="00266DF6"/>
    <w:rsid w:val="00271C7A"/>
    <w:rsid w:val="002942FB"/>
    <w:rsid w:val="002C149D"/>
    <w:rsid w:val="002C18F1"/>
    <w:rsid w:val="002D1706"/>
    <w:rsid w:val="002F4766"/>
    <w:rsid w:val="002F5E1F"/>
    <w:rsid w:val="003037D7"/>
    <w:rsid w:val="0032610E"/>
    <w:rsid w:val="00370A79"/>
    <w:rsid w:val="00387CF1"/>
    <w:rsid w:val="00391563"/>
    <w:rsid w:val="003B4854"/>
    <w:rsid w:val="003B52E8"/>
    <w:rsid w:val="003F36B1"/>
    <w:rsid w:val="00407EE4"/>
    <w:rsid w:val="00431502"/>
    <w:rsid w:val="00456247"/>
    <w:rsid w:val="00462C8A"/>
    <w:rsid w:val="00493AF8"/>
    <w:rsid w:val="004A370E"/>
    <w:rsid w:val="004B2618"/>
    <w:rsid w:val="004B2E3E"/>
    <w:rsid w:val="004C02B6"/>
    <w:rsid w:val="004D467C"/>
    <w:rsid w:val="004D78FF"/>
    <w:rsid w:val="00513A3F"/>
    <w:rsid w:val="00562855"/>
    <w:rsid w:val="0056383F"/>
    <w:rsid w:val="00567A9F"/>
    <w:rsid w:val="005C03FD"/>
    <w:rsid w:val="00615981"/>
    <w:rsid w:val="00642895"/>
    <w:rsid w:val="006537DF"/>
    <w:rsid w:val="00673AE4"/>
    <w:rsid w:val="00675392"/>
    <w:rsid w:val="006D7242"/>
    <w:rsid w:val="006F76DA"/>
    <w:rsid w:val="00704563"/>
    <w:rsid w:val="007050E6"/>
    <w:rsid w:val="00744E6B"/>
    <w:rsid w:val="007620AE"/>
    <w:rsid w:val="00765B60"/>
    <w:rsid w:val="007778A6"/>
    <w:rsid w:val="007B1350"/>
    <w:rsid w:val="007B3494"/>
    <w:rsid w:val="007B6184"/>
    <w:rsid w:val="007D14FF"/>
    <w:rsid w:val="0082677F"/>
    <w:rsid w:val="008548E9"/>
    <w:rsid w:val="008619F0"/>
    <w:rsid w:val="008B1043"/>
    <w:rsid w:val="008B4B62"/>
    <w:rsid w:val="008F1BAF"/>
    <w:rsid w:val="00904FB3"/>
    <w:rsid w:val="009126AD"/>
    <w:rsid w:val="00913316"/>
    <w:rsid w:val="00940535"/>
    <w:rsid w:val="009479C3"/>
    <w:rsid w:val="009515FE"/>
    <w:rsid w:val="0095591A"/>
    <w:rsid w:val="009A261C"/>
    <w:rsid w:val="009C5185"/>
    <w:rsid w:val="00A13145"/>
    <w:rsid w:val="00A15AF8"/>
    <w:rsid w:val="00A325FF"/>
    <w:rsid w:val="00A360C6"/>
    <w:rsid w:val="00A51320"/>
    <w:rsid w:val="00A90A5D"/>
    <w:rsid w:val="00AC76DB"/>
    <w:rsid w:val="00AD1A21"/>
    <w:rsid w:val="00B1026F"/>
    <w:rsid w:val="00B106FF"/>
    <w:rsid w:val="00B15F78"/>
    <w:rsid w:val="00B20DBF"/>
    <w:rsid w:val="00B221C0"/>
    <w:rsid w:val="00B419B5"/>
    <w:rsid w:val="00B51666"/>
    <w:rsid w:val="00B730C9"/>
    <w:rsid w:val="00BB7B37"/>
    <w:rsid w:val="00BC0529"/>
    <w:rsid w:val="00C065AB"/>
    <w:rsid w:val="00C07E05"/>
    <w:rsid w:val="00C63A8B"/>
    <w:rsid w:val="00CD7DDF"/>
    <w:rsid w:val="00CE6874"/>
    <w:rsid w:val="00CF30E9"/>
    <w:rsid w:val="00CF7430"/>
    <w:rsid w:val="00D4508B"/>
    <w:rsid w:val="00D61B9E"/>
    <w:rsid w:val="00D71F51"/>
    <w:rsid w:val="00D7776D"/>
    <w:rsid w:val="00D916CA"/>
    <w:rsid w:val="00DC7427"/>
    <w:rsid w:val="00DE47FA"/>
    <w:rsid w:val="00DF2E95"/>
    <w:rsid w:val="00E2422D"/>
    <w:rsid w:val="00E3278E"/>
    <w:rsid w:val="00E43E8C"/>
    <w:rsid w:val="00E662FB"/>
    <w:rsid w:val="00E73594"/>
    <w:rsid w:val="00E85C1B"/>
    <w:rsid w:val="00E91E61"/>
    <w:rsid w:val="00EA27C3"/>
    <w:rsid w:val="00F42DD8"/>
    <w:rsid w:val="00F56D95"/>
    <w:rsid w:val="00F72695"/>
    <w:rsid w:val="00FA7AB9"/>
    <w:rsid w:val="00FB4457"/>
    <w:rsid w:val="00FE53D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E4D772"/>
  <w15:chartTrackingRefBased/>
  <w15:docId w15:val="{A53A6C88-467A-45DB-A794-106970D51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9487B"/>
    <w:rPr>
      <w:color w:val="0563C1"/>
      <w:u w:val="single"/>
    </w:rPr>
  </w:style>
  <w:style w:type="character" w:styleId="UnresolvedMention">
    <w:name w:val="Unresolved Mention"/>
    <w:uiPriority w:val="99"/>
    <w:semiHidden/>
    <w:unhideWhenUsed/>
    <w:rsid w:val="0019487B"/>
    <w:rPr>
      <w:color w:val="605E5C"/>
      <w:shd w:val="clear" w:color="auto" w:fill="E1DFDD"/>
    </w:rPr>
  </w:style>
  <w:style w:type="table" w:styleId="TableGrid">
    <w:name w:val="Table Grid"/>
    <w:basedOn w:val="TableNormal"/>
    <w:uiPriority w:val="39"/>
    <w:rsid w:val="00133A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133A87"/>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PlainTable1">
    <w:name w:val="Plain Table 1"/>
    <w:basedOn w:val="TableNormal"/>
    <w:uiPriority w:val="41"/>
    <w:rsid w:val="00133A87"/>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PlainTable2">
    <w:name w:val="Plain Table 2"/>
    <w:basedOn w:val="TableNormal"/>
    <w:uiPriority w:val="42"/>
    <w:rsid w:val="00133A87"/>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PlainTable3">
    <w:name w:val="Plain Table 3"/>
    <w:basedOn w:val="TableNormal"/>
    <w:uiPriority w:val="43"/>
    <w:rsid w:val="00133A87"/>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133A87"/>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PlainTable5">
    <w:name w:val="Plain Table 5"/>
    <w:basedOn w:val="TableNormal"/>
    <w:uiPriority w:val="45"/>
    <w:rsid w:val="00133A87"/>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
    <w:name w:val="Grid Table 1 Light"/>
    <w:basedOn w:val="TableNormal"/>
    <w:uiPriority w:val="46"/>
    <w:rsid w:val="00133A87"/>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styleId="Strong">
    <w:name w:val="Strong"/>
    <w:uiPriority w:val="22"/>
    <w:qFormat/>
    <w:rsid w:val="006D7242"/>
    <w:rPr>
      <w:b/>
      <w:bCs/>
    </w:rPr>
  </w:style>
  <w:style w:type="paragraph" w:styleId="Header">
    <w:name w:val="header"/>
    <w:basedOn w:val="Normal"/>
    <w:link w:val="HeaderChar"/>
    <w:uiPriority w:val="99"/>
    <w:unhideWhenUsed/>
    <w:rsid w:val="00CF30E9"/>
    <w:pPr>
      <w:tabs>
        <w:tab w:val="center" w:pos="4513"/>
        <w:tab w:val="right" w:pos="9026"/>
      </w:tabs>
    </w:pPr>
  </w:style>
  <w:style w:type="character" w:customStyle="1" w:styleId="HeaderChar">
    <w:name w:val="Header Char"/>
    <w:basedOn w:val="DefaultParagraphFont"/>
    <w:link w:val="Header"/>
    <w:uiPriority w:val="99"/>
    <w:rsid w:val="00CF30E9"/>
    <w:rPr>
      <w:rFonts w:eastAsia="Times New Roman"/>
      <w:sz w:val="24"/>
      <w:szCs w:val="24"/>
      <w:lang w:eastAsia="en-US"/>
    </w:rPr>
  </w:style>
  <w:style w:type="paragraph" w:styleId="Footer">
    <w:name w:val="footer"/>
    <w:basedOn w:val="Normal"/>
    <w:link w:val="FooterChar"/>
    <w:uiPriority w:val="99"/>
    <w:unhideWhenUsed/>
    <w:rsid w:val="00CF30E9"/>
    <w:pPr>
      <w:tabs>
        <w:tab w:val="center" w:pos="4513"/>
        <w:tab w:val="right" w:pos="9026"/>
      </w:tabs>
    </w:pPr>
  </w:style>
  <w:style w:type="character" w:customStyle="1" w:styleId="FooterChar">
    <w:name w:val="Footer Char"/>
    <w:basedOn w:val="DefaultParagraphFont"/>
    <w:link w:val="Footer"/>
    <w:uiPriority w:val="99"/>
    <w:rsid w:val="00CF30E9"/>
    <w:rPr>
      <w:rFonts w:eastAsia="Times New Roman"/>
      <w:sz w:val="24"/>
      <w:szCs w:val="24"/>
      <w:lang w:eastAsia="en-US"/>
    </w:rPr>
  </w:style>
  <w:style w:type="paragraph" w:styleId="ListParagraph">
    <w:name w:val="List Paragraph"/>
    <w:basedOn w:val="Normal"/>
    <w:uiPriority w:val="34"/>
    <w:qFormat/>
    <w:rsid w:val="00D916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26466">
      <w:bodyDiv w:val="1"/>
      <w:marLeft w:val="0"/>
      <w:marRight w:val="0"/>
      <w:marTop w:val="0"/>
      <w:marBottom w:val="0"/>
      <w:divBdr>
        <w:top w:val="none" w:sz="0" w:space="0" w:color="auto"/>
        <w:left w:val="none" w:sz="0" w:space="0" w:color="auto"/>
        <w:bottom w:val="none" w:sz="0" w:space="0" w:color="auto"/>
        <w:right w:val="none" w:sz="0" w:space="0" w:color="auto"/>
      </w:divBdr>
    </w:div>
    <w:div w:id="360476010">
      <w:bodyDiv w:val="1"/>
      <w:marLeft w:val="0"/>
      <w:marRight w:val="0"/>
      <w:marTop w:val="0"/>
      <w:marBottom w:val="0"/>
      <w:divBdr>
        <w:top w:val="none" w:sz="0" w:space="0" w:color="auto"/>
        <w:left w:val="none" w:sz="0" w:space="0" w:color="auto"/>
        <w:bottom w:val="none" w:sz="0" w:space="0" w:color="auto"/>
        <w:right w:val="none" w:sz="0" w:space="0" w:color="auto"/>
      </w:divBdr>
    </w:div>
    <w:div w:id="374547166">
      <w:bodyDiv w:val="1"/>
      <w:marLeft w:val="0"/>
      <w:marRight w:val="0"/>
      <w:marTop w:val="0"/>
      <w:marBottom w:val="0"/>
      <w:divBdr>
        <w:top w:val="none" w:sz="0" w:space="0" w:color="auto"/>
        <w:left w:val="none" w:sz="0" w:space="0" w:color="auto"/>
        <w:bottom w:val="none" w:sz="0" w:space="0" w:color="auto"/>
        <w:right w:val="none" w:sz="0" w:space="0" w:color="auto"/>
      </w:divBdr>
    </w:div>
    <w:div w:id="585305825">
      <w:bodyDiv w:val="1"/>
      <w:marLeft w:val="0"/>
      <w:marRight w:val="0"/>
      <w:marTop w:val="0"/>
      <w:marBottom w:val="0"/>
      <w:divBdr>
        <w:top w:val="none" w:sz="0" w:space="0" w:color="auto"/>
        <w:left w:val="none" w:sz="0" w:space="0" w:color="auto"/>
        <w:bottom w:val="none" w:sz="0" w:space="0" w:color="auto"/>
        <w:right w:val="none" w:sz="0" w:space="0" w:color="auto"/>
      </w:divBdr>
    </w:div>
    <w:div w:id="704595308">
      <w:bodyDiv w:val="1"/>
      <w:marLeft w:val="0"/>
      <w:marRight w:val="0"/>
      <w:marTop w:val="0"/>
      <w:marBottom w:val="0"/>
      <w:divBdr>
        <w:top w:val="none" w:sz="0" w:space="0" w:color="auto"/>
        <w:left w:val="none" w:sz="0" w:space="0" w:color="auto"/>
        <w:bottom w:val="none" w:sz="0" w:space="0" w:color="auto"/>
        <w:right w:val="none" w:sz="0" w:space="0" w:color="auto"/>
      </w:divBdr>
    </w:div>
    <w:div w:id="1148283957">
      <w:bodyDiv w:val="1"/>
      <w:marLeft w:val="0"/>
      <w:marRight w:val="0"/>
      <w:marTop w:val="0"/>
      <w:marBottom w:val="0"/>
      <w:divBdr>
        <w:top w:val="none" w:sz="0" w:space="0" w:color="auto"/>
        <w:left w:val="none" w:sz="0" w:space="0" w:color="auto"/>
        <w:bottom w:val="none" w:sz="0" w:space="0" w:color="auto"/>
        <w:right w:val="none" w:sz="0" w:space="0" w:color="auto"/>
      </w:divBdr>
    </w:div>
    <w:div w:id="1223177703">
      <w:bodyDiv w:val="1"/>
      <w:marLeft w:val="0"/>
      <w:marRight w:val="0"/>
      <w:marTop w:val="0"/>
      <w:marBottom w:val="0"/>
      <w:divBdr>
        <w:top w:val="none" w:sz="0" w:space="0" w:color="auto"/>
        <w:left w:val="none" w:sz="0" w:space="0" w:color="auto"/>
        <w:bottom w:val="none" w:sz="0" w:space="0" w:color="auto"/>
        <w:right w:val="none" w:sz="0" w:space="0" w:color="auto"/>
      </w:divBdr>
    </w:div>
    <w:div w:id="1264190955">
      <w:bodyDiv w:val="1"/>
      <w:marLeft w:val="0"/>
      <w:marRight w:val="0"/>
      <w:marTop w:val="0"/>
      <w:marBottom w:val="0"/>
      <w:divBdr>
        <w:top w:val="none" w:sz="0" w:space="0" w:color="auto"/>
        <w:left w:val="none" w:sz="0" w:space="0" w:color="auto"/>
        <w:bottom w:val="none" w:sz="0" w:space="0" w:color="auto"/>
        <w:right w:val="none" w:sz="0" w:space="0" w:color="auto"/>
      </w:divBdr>
    </w:div>
    <w:div w:id="1335498032">
      <w:bodyDiv w:val="1"/>
      <w:marLeft w:val="0"/>
      <w:marRight w:val="0"/>
      <w:marTop w:val="0"/>
      <w:marBottom w:val="0"/>
      <w:divBdr>
        <w:top w:val="none" w:sz="0" w:space="0" w:color="auto"/>
        <w:left w:val="none" w:sz="0" w:space="0" w:color="auto"/>
        <w:bottom w:val="none" w:sz="0" w:space="0" w:color="auto"/>
        <w:right w:val="none" w:sz="0" w:space="0" w:color="auto"/>
      </w:divBdr>
    </w:div>
    <w:div w:id="1582060955">
      <w:bodyDiv w:val="1"/>
      <w:marLeft w:val="0"/>
      <w:marRight w:val="0"/>
      <w:marTop w:val="0"/>
      <w:marBottom w:val="0"/>
      <w:divBdr>
        <w:top w:val="none" w:sz="0" w:space="0" w:color="auto"/>
        <w:left w:val="none" w:sz="0" w:space="0" w:color="auto"/>
        <w:bottom w:val="none" w:sz="0" w:space="0" w:color="auto"/>
        <w:right w:val="none" w:sz="0" w:space="0" w:color="auto"/>
      </w:divBdr>
    </w:div>
    <w:div w:id="2091388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pn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caprimedicalcentre.com.au"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eception@caprimedical.com.a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5.png"/><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7.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hughes\OneDrive\Documents\Brochure%20patient%20information%20july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1EAA43-854E-4C7C-9648-9142B24ADF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Brochure patient information july22</Template>
  <TotalTime>132</TotalTime>
  <Pages>2</Pages>
  <Words>1423</Words>
  <Characters>8112</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9516</CharactersWithSpaces>
  <SharedDoc>false</SharedDoc>
  <HLinks>
    <vt:vector size="18" baseType="variant">
      <vt:variant>
        <vt:i4>524382</vt:i4>
      </vt:variant>
      <vt:variant>
        <vt:i4>6</vt:i4>
      </vt:variant>
      <vt:variant>
        <vt:i4>0</vt:i4>
      </vt:variant>
      <vt:variant>
        <vt:i4>5</vt:i4>
      </vt:variant>
      <vt:variant>
        <vt:lpwstr>http://www.amtanmedical.com.au/doctors-4/</vt:lpwstr>
      </vt:variant>
      <vt:variant>
        <vt:lpwstr/>
      </vt:variant>
      <vt:variant>
        <vt:i4>2555957</vt:i4>
      </vt:variant>
      <vt:variant>
        <vt:i4>3</vt:i4>
      </vt:variant>
      <vt:variant>
        <vt:i4>0</vt:i4>
      </vt:variant>
      <vt:variant>
        <vt:i4>5</vt:i4>
      </vt:variant>
      <vt:variant>
        <vt:lpwstr>http://www.amtanmedical.com.au/</vt:lpwstr>
      </vt:variant>
      <vt:variant>
        <vt:lpwstr/>
      </vt:variant>
      <vt:variant>
        <vt:i4>8060999</vt:i4>
      </vt:variant>
      <vt:variant>
        <vt:i4>0</vt:i4>
      </vt:variant>
      <vt:variant>
        <vt:i4>0</vt:i4>
      </vt:variant>
      <vt:variant>
        <vt:i4>5</vt:i4>
      </vt:variant>
      <vt:variant>
        <vt:lpwstr>mailto:info.village@amtanamedical.com.au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Trudi Hughes</dc:creator>
  <cp:keywords/>
  <dc:description/>
  <cp:lastModifiedBy>Elma Jeffery</cp:lastModifiedBy>
  <cp:revision>60</cp:revision>
  <cp:lastPrinted>2025-06-04T00:31:00Z</cp:lastPrinted>
  <dcterms:created xsi:type="dcterms:W3CDTF">2025-02-11T03:32:00Z</dcterms:created>
  <dcterms:modified xsi:type="dcterms:W3CDTF">2025-07-29T03:01:00Z</dcterms:modified>
</cp:coreProperties>
</file>